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45" w:rsidRDefault="00C8482C" w:rsidP="00E03045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Двеннадцатая</w:t>
      </w:r>
      <w:proofErr w:type="spellEnd"/>
      <w:r w:rsidR="00E03045">
        <w:rPr>
          <w:rFonts w:ascii="Times New Roman" w:hAnsi="Times New Roman"/>
          <w:b/>
          <w:sz w:val="28"/>
          <w:szCs w:val="28"/>
        </w:rPr>
        <w:t xml:space="preserve"> сессия Совета депутатов шестого созыва </w:t>
      </w:r>
      <w:r>
        <w:rPr>
          <w:rFonts w:ascii="Times New Roman" w:hAnsi="Times New Roman"/>
          <w:b/>
          <w:sz w:val="28"/>
          <w:szCs w:val="28"/>
        </w:rPr>
        <w:t>Гузынского</w:t>
      </w:r>
      <w:r w:rsidR="00E03045">
        <w:rPr>
          <w:rFonts w:ascii="Times New Roman" w:hAnsi="Times New Roman"/>
          <w:b/>
          <w:sz w:val="28"/>
          <w:szCs w:val="28"/>
        </w:rPr>
        <w:t xml:space="preserve"> сельского поселения Большеберезниковского муниципального района Республики Мордовия</w:t>
      </w:r>
    </w:p>
    <w:p w:rsidR="00E03045" w:rsidRDefault="00E03045" w:rsidP="00E0304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3045" w:rsidRDefault="00E03045" w:rsidP="00E0304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E03045" w:rsidRDefault="00F06DDA" w:rsidP="00E030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02.04</w:t>
      </w:r>
      <w:r w:rsidR="00E03045">
        <w:rPr>
          <w:rFonts w:ascii="Times New Roman" w:hAnsi="Times New Roman" w:cs="Times New Roman"/>
          <w:b/>
          <w:sz w:val="28"/>
          <w:szCs w:val="28"/>
        </w:rPr>
        <w:t xml:space="preserve">.2018 года                                                                               </w:t>
      </w:r>
      <w:r w:rsidR="00E03045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106CC1">
        <w:rPr>
          <w:rFonts w:ascii="Times New Roman" w:hAnsi="Times New Roman" w:cs="Times New Roman"/>
          <w:b/>
          <w:sz w:val="28"/>
          <w:szCs w:val="28"/>
        </w:rPr>
        <w:t>1</w:t>
      </w:r>
    </w:p>
    <w:p w:rsidR="00E03045" w:rsidRDefault="00E03045" w:rsidP="00E03045">
      <w:pPr>
        <w:pStyle w:val="1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F06DDA">
        <w:rPr>
          <w:rFonts w:ascii="Times New Roman" w:hAnsi="Times New Roman" w:cs="Times New Roman"/>
          <w:color w:val="auto"/>
          <w:sz w:val="28"/>
          <w:szCs w:val="28"/>
        </w:rPr>
        <w:t>проекте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внесении изменений в Устав  </w:t>
      </w:r>
      <w:proofErr w:type="spellStart"/>
      <w:r w:rsidR="00F06DDA">
        <w:rPr>
          <w:rFonts w:ascii="Times New Roman" w:hAnsi="Times New Roman" w:cs="Times New Roman"/>
          <w:color w:val="auto"/>
          <w:sz w:val="28"/>
          <w:szCs w:val="28"/>
        </w:rPr>
        <w:t>Гузынского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</w:p>
    <w:p w:rsidR="00E03045" w:rsidRDefault="00E03045" w:rsidP="00E03045">
      <w:pPr>
        <w:pStyle w:val="1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Большеберезниковского муниципального района</w:t>
      </w:r>
    </w:p>
    <w:p w:rsidR="00E03045" w:rsidRDefault="00E03045" w:rsidP="00E03045"/>
    <w:p w:rsidR="00E03045" w:rsidRDefault="00E03045" w:rsidP="00E03045">
      <w:pPr>
        <w:pStyle w:val="1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На основании статей 28, 44 Федерального закона от 6 октября 2003 года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Pr="00D11D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целях приведения Устава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106CC1">
        <w:rPr>
          <w:rFonts w:ascii="Times New Roman" w:hAnsi="Times New Roman" w:cs="Times New Roman"/>
          <w:b w:val="0"/>
          <w:color w:val="auto"/>
          <w:sz w:val="28"/>
          <w:szCs w:val="28"/>
        </w:rPr>
        <w:t>Гузынского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  <w:r w:rsidRPr="00D11D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D11D54">
        <w:rPr>
          <w:rFonts w:ascii="Times New Roman" w:hAnsi="Times New Roman" w:cs="Times New Roman"/>
          <w:b w:val="0"/>
          <w:color w:val="auto"/>
          <w:sz w:val="28"/>
          <w:szCs w:val="28"/>
        </w:rPr>
        <w:t>Большеберезниковского</w:t>
      </w:r>
      <w:proofErr w:type="spellEnd"/>
      <w:r w:rsidRPr="00D11D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 Республики Мордовия в соответствие с действующим законодательством</w:t>
      </w:r>
      <w: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Совет депутатов </w:t>
      </w:r>
      <w:proofErr w:type="spellStart"/>
      <w:r w:rsidR="00106C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Гузынского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сельского поселения </w:t>
      </w:r>
    </w:p>
    <w:p w:rsidR="00E03045" w:rsidRDefault="00E03045" w:rsidP="00E030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03045" w:rsidRDefault="00E03045" w:rsidP="00E03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045" w:rsidRDefault="00E03045" w:rsidP="00E03045">
      <w:pPr>
        <w:pStyle w:val="20"/>
        <w:shd w:val="clear" w:color="auto" w:fill="auto"/>
        <w:spacing w:after="0" w:line="331" w:lineRule="exact"/>
        <w:ind w:firstLine="580"/>
        <w:jc w:val="both"/>
      </w:pPr>
      <w:r>
        <w:t xml:space="preserve">1.Внести в Устав </w:t>
      </w:r>
      <w:proofErr w:type="spellStart"/>
      <w:r w:rsidR="00106CC1">
        <w:t>Гузынского</w:t>
      </w:r>
      <w:proofErr w:type="spellEnd"/>
      <w:r>
        <w:t xml:space="preserve"> сельского поселения </w:t>
      </w:r>
      <w:proofErr w:type="spellStart"/>
      <w:r>
        <w:t>Большеберезниковского</w:t>
      </w:r>
      <w:proofErr w:type="spellEnd"/>
      <w:r>
        <w:t xml:space="preserve"> муниципального района Республики Мордовия следующие изменения:</w:t>
      </w:r>
    </w:p>
    <w:p w:rsidR="00E03045" w:rsidRDefault="00E03045">
      <w:pPr>
        <w:rPr>
          <w:rFonts w:ascii="Times New Roman" w:hAnsi="Times New Roman" w:cs="Times New Roman"/>
          <w:sz w:val="28"/>
          <w:szCs w:val="28"/>
        </w:rPr>
      </w:pPr>
    </w:p>
    <w:p w:rsidR="00486F00" w:rsidRPr="00E03045" w:rsidRDefault="00E03045" w:rsidP="00E03045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E6692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статьи 6 Устава </w:t>
      </w:r>
      <w:r w:rsidR="00486F00" w:rsidRPr="00E03045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486F00" w:rsidRDefault="00486F00" w:rsidP="00486F00">
      <w:pPr>
        <w:ind w:left="360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486F00">
        <w:rPr>
          <w:rFonts w:ascii="Times New Roman" w:hAnsi="Times New Roman" w:cs="Times New Roman"/>
          <w:sz w:val="28"/>
          <w:szCs w:val="28"/>
        </w:rPr>
        <w:t>«</w:t>
      </w:r>
      <w:r w:rsidR="00E66925">
        <w:rPr>
          <w:rFonts w:ascii="Times New Roman" w:hAnsi="Times New Roman" w:cs="Times New Roman"/>
          <w:sz w:val="28"/>
          <w:szCs w:val="28"/>
        </w:rPr>
        <w:t>19</w:t>
      </w:r>
      <w:r w:rsidRPr="00486F00">
        <w:rPr>
          <w:rFonts w:ascii="Times New Roman" w:hAnsi="Times New Roman" w:cs="Times New Roman"/>
          <w:sz w:val="28"/>
          <w:szCs w:val="28"/>
        </w:rPr>
        <w:t xml:space="preserve">. </w:t>
      </w:r>
      <w:r w:rsidRPr="00486F00">
        <w:rPr>
          <w:rStyle w:val="apple-converted-space"/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Pr="00486F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утверждение правил благоустройства территории поселения, осуществление </w:t>
      </w:r>
      <w:proofErr w:type="gramStart"/>
      <w:r w:rsidRPr="00486F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контроля за</w:t>
      </w:r>
      <w:proofErr w:type="gramEnd"/>
      <w:r w:rsidRPr="00486F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поселения».</w:t>
      </w:r>
    </w:p>
    <w:p w:rsidR="00486F00" w:rsidRDefault="00E03045" w:rsidP="00486F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7 Устава</w:t>
      </w:r>
      <w:r w:rsidR="00ED63B3">
        <w:rPr>
          <w:rFonts w:ascii="Times New Roman" w:hAnsi="Times New Roman" w:cs="Times New Roman"/>
          <w:sz w:val="28"/>
          <w:szCs w:val="28"/>
        </w:rPr>
        <w:t xml:space="preserve"> дополнить пунктом 15</w:t>
      </w:r>
      <w:r w:rsidR="00486F0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86F00" w:rsidRDefault="00ED63B3" w:rsidP="00486F00">
      <w:pPr>
        <w:pStyle w:val="a3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«15</w:t>
      </w:r>
      <w:r w:rsidR="00486F00">
        <w:rPr>
          <w:rFonts w:ascii="Times New Roman" w:hAnsi="Times New Roman" w:cs="Times New Roman"/>
          <w:sz w:val="28"/>
          <w:szCs w:val="28"/>
        </w:rPr>
        <w:t xml:space="preserve">. </w:t>
      </w:r>
      <w:r w:rsidR="00486F00">
        <w:rPr>
          <w:rStyle w:val="apple-converted-space"/>
          <w:color w:val="22272F"/>
          <w:sz w:val="23"/>
          <w:szCs w:val="23"/>
          <w:shd w:val="clear" w:color="auto" w:fill="FFFFFF"/>
        </w:rPr>
        <w:t> </w:t>
      </w:r>
      <w:r w:rsidR="00486F00" w:rsidRPr="00486F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r w:rsidR="00486F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="00486F00" w:rsidRPr="00486F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C778B2" w:rsidRPr="00CF4E88" w:rsidRDefault="00C778B2" w:rsidP="00486F00">
      <w:pPr>
        <w:pStyle w:val="s15"/>
        <w:numPr>
          <w:ilvl w:val="0"/>
          <w:numId w:val="1"/>
        </w:numPr>
        <w:shd w:val="clear" w:color="auto" w:fill="FFFFFF"/>
        <w:jc w:val="both"/>
        <w:rPr>
          <w:bCs/>
          <w:color w:val="22272F"/>
          <w:sz w:val="28"/>
          <w:szCs w:val="28"/>
        </w:rPr>
      </w:pPr>
      <w:r w:rsidRPr="00CF4E88">
        <w:rPr>
          <w:bCs/>
          <w:color w:val="22272F"/>
          <w:sz w:val="28"/>
          <w:szCs w:val="28"/>
        </w:rPr>
        <w:t xml:space="preserve">Статью 16 </w:t>
      </w:r>
      <w:r w:rsidR="00E03045">
        <w:rPr>
          <w:bCs/>
          <w:color w:val="22272F"/>
          <w:sz w:val="28"/>
          <w:szCs w:val="28"/>
        </w:rPr>
        <w:t xml:space="preserve">Устава </w:t>
      </w:r>
      <w:r w:rsidRPr="00CF4E88">
        <w:rPr>
          <w:bCs/>
          <w:color w:val="22272F"/>
          <w:sz w:val="28"/>
          <w:szCs w:val="28"/>
        </w:rPr>
        <w:t>изложить в новой редакции следующего содержания:</w:t>
      </w:r>
    </w:p>
    <w:p w:rsidR="00486F00" w:rsidRPr="00486F00" w:rsidRDefault="00C778B2" w:rsidP="00C778B2">
      <w:pPr>
        <w:pStyle w:val="s15"/>
        <w:shd w:val="clear" w:color="auto" w:fill="FFFFFF"/>
        <w:ind w:left="720"/>
        <w:jc w:val="both"/>
        <w:rPr>
          <w:b/>
          <w:bCs/>
          <w:color w:val="22272F"/>
          <w:sz w:val="28"/>
          <w:szCs w:val="28"/>
        </w:rPr>
      </w:pPr>
      <w:r>
        <w:rPr>
          <w:b/>
          <w:bCs/>
          <w:color w:val="22272F"/>
          <w:sz w:val="28"/>
          <w:szCs w:val="28"/>
        </w:rPr>
        <w:t>«</w:t>
      </w:r>
      <w:r w:rsidR="00E03045">
        <w:rPr>
          <w:b/>
          <w:bCs/>
          <w:color w:val="22272F"/>
          <w:sz w:val="28"/>
          <w:szCs w:val="28"/>
        </w:rPr>
        <w:t xml:space="preserve">Статья 16. </w:t>
      </w:r>
      <w:r w:rsidR="00486F00" w:rsidRPr="00486F00">
        <w:rPr>
          <w:b/>
          <w:bCs/>
          <w:color w:val="22272F"/>
          <w:sz w:val="28"/>
          <w:szCs w:val="28"/>
        </w:rPr>
        <w:t>Публичные слушания, общественные обсуждения</w:t>
      </w:r>
    </w:p>
    <w:p w:rsidR="00486F00" w:rsidRPr="00486F00" w:rsidRDefault="00C778B2" w:rsidP="00C778B2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1</w:t>
      </w:r>
      <w:r w:rsidR="00486F00" w:rsidRPr="00486F00">
        <w:rPr>
          <w:color w:val="22272F"/>
          <w:sz w:val="28"/>
          <w:szCs w:val="28"/>
        </w:rPr>
        <w:t xml:space="preserve">. Для обсуждения проектов муниципальных правовых актов по вопросам местного значения с участием жителей </w:t>
      </w:r>
      <w:proofErr w:type="spellStart"/>
      <w:r w:rsidR="000E044E">
        <w:rPr>
          <w:color w:val="22272F"/>
          <w:sz w:val="28"/>
          <w:szCs w:val="28"/>
        </w:rPr>
        <w:t>Гузынского</w:t>
      </w:r>
      <w:proofErr w:type="spellEnd"/>
      <w:r>
        <w:rPr>
          <w:color w:val="22272F"/>
          <w:sz w:val="28"/>
          <w:szCs w:val="28"/>
        </w:rPr>
        <w:t xml:space="preserve"> сельского поселения</w:t>
      </w:r>
      <w:r w:rsidR="00486F00" w:rsidRPr="00486F0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Советом депутатов </w:t>
      </w:r>
      <w:proofErr w:type="spellStart"/>
      <w:r w:rsidR="000E044E">
        <w:rPr>
          <w:color w:val="22272F"/>
          <w:sz w:val="28"/>
          <w:szCs w:val="28"/>
        </w:rPr>
        <w:t>Гузынского</w:t>
      </w:r>
      <w:proofErr w:type="spellEnd"/>
      <w:r>
        <w:rPr>
          <w:color w:val="22272F"/>
          <w:sz w:val="28"/>
          <w:szCs w:val="28"/>
        </w:rPr>
        <w:t xml:space="preserve"> сельского поселения</w:t>
      </w:r>
      <w:r w:rsidR="00486F00" w:rsidRPr="00486F00">
        <w:rPr>
          <w:color w:val="22272F"/>
          <w:sz w:val="28"/>
          <w:szCs w:val="28"/>
        </w:rPr>
        <w:t xml:space="preserve">, главой </w:t>
      </w:r>
      <w:proofErr w:type="spellStart"/>
      <w:r w:rsidR="000E044E">
        <w:rPr>
          <w:color w:val="22272F"/>
          <w:sz w:val="28"/>
          <w:szCs w:val="28"/>
        </w:rPr>
        <w:t>Гузынского</w:t>
      </w:r>
      <w:proofErr w:type="spellEnd"/>
      <w:r>
        <w:rPr>
          <w:color w:val="22272F"/>
          <w:sz w:val="28"/>
          <w:szCs w:val="28"/>
        </w:rPr>
        <w:t xml:space="preserve"> сельского поселения</w:t>
      </w:r>
      <w:r w:rsidR="00486F00" w:rsidRPr="00486F00">
        <w:rPr>
          <w:color w:val="22272F"/>
          <w:sz w:val="28"/>
          <w:szCs w:val="28"/>
        </w:rPr>
        <w:t xml:space="preserve"> могут проводиться публичные слушания.</w:t>
      </w:r>
    </w:p>
    <w:p w:rsidR="00486F00" w:rsidRPr="00486F00" w:rsidRDefault="00486F00" w:rsidP="00C778B2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486F00">
        <w:rPr>
          <w:color w:val="22272F"/>
          <w:sz w:val="28"/>
          <w:szCs w:val="28"/>
        </w:rPr>
        <w:t xml:space="preserve">2. Публичные слушания проводятся по инициативе населения, </w:t>
      </w:r>
      <w:r w:rsidR="00C778B2">
        <w:rPr>
          <w:color w:val="22272F"/>
          <w:sz w:val="28"/>
          <w:szCs w:val="28"/>
        </w:rPr>
        <w:t xml:space="preserve">Совета депутатов </w:t>
      </w:r>
      <w:proofErr w:type="spellStart"/>
      <w:r w:rsidR="000E044E">
        <w:rPr>
          <w:color w:val="22272F"/>
          <w:sz w:val="28"/>
          <w:szCs w:val="28"/>
        </w:rPr>
        <w:t>Гузынского</w:t>
      </w:r>
      <w:proofErr w:type="spellEnd"/>
      <w:r w:rsidR="00C778B2">
        <w:rPr>
          <w:color w:val="22272F"/>
          <w:sz w:val="28"/>
          <w:szCs w:val="28"/>
        </w:rPr>
        <w:t xml:space="preserve"> сельского поселения </w:t>
      </w:r>
      <w:r w:rsidRPr="00486F00">
        <w:rPr>
          <w:color w:val="22272F"/>
          <w:sz w:val="28"/>
          <w:szCs w:val="28"/>
        </w:rPr>
        <w:t xml:space="preserve"> или главы</w:t>
      </w:r>
      <w:r w:rsidR="00C778B2" w:rsidRPr="00C778B2">
        <w:rPr>
          <w:color w:val="22272F"/>
          <w:sz w:val="28"/>
          <w:szCs w:val="28"/>
        </w:rPr>
        <w:t xml:space="preserve"> </w:t>
      </w:r>
      <w:proofErr w:type="spellStart"/>
      <w:r w:rsidR="000E044E">
        <w:rPr>
          <w:color w:val="22272F"/>
          <w:sz w:val="28"/>
          <w:szCs w:val="28"/>
        </w:rPr>
        <w:t>Гузынского</w:t>
      </w:r>
      <w:proofErr w:type="spellEnd"/>
      <w:r w:rsidR="00C778B2">
        <w:rPr>
          <w:color w:val="22272F"/>
          <w:sz w:val="28"/>
          <w:szCs w:val="28"/>
        </w:rPr>
        <w:t xml:space="preserve"> сельского поселения</w:t>
      </w:r>
      <w:r w:rsidRPr="00486F00">
        <w:rPr>
          <w:color w:val="22272F"/>
          <w:sz w:val="28"/>
          <w:szCs w:val="28"/>
        </w:rPr>
        <w:t>.</w:t>
      </w:r>
    </w:p>
    <w:p w:rsidR="00C778B2" w:rsidRDefault="00C778B2" w:rsidP="00C778B2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3.</w:t>
      </w:r>
      <w:r w:rsidR="00486F00" w:rsidRPr="00486F00">
        <w:rPr>
          <w:color w:val="22272F"/>
          <w:sz w:val="28"/>
          <w:szCs w:val="28"/>
        </w:rPr>
        <w:t>Публичные слушания, проводимые по инициативе населения или</w:t>
      </w:r>
      <w:r w:rsidRPr="00C778B2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Совета депутатов </w:t>
      </w:r>
      <w:proofErr w:type="spellStart"/>
      <w:r w:rsidR="000E044E">
        <w:rPr>
          <w:color w:val="22272F"/>
          <w:sz w:val="28"/>
          <w:szCs w:val="28"/>
        </w:rPr>
        <w:t>Гузынского</w:t>
      </w:r>
      <w:proofErr w:type="spellEnd"/>
      <w:r>
        <w:rPr>
          <w:color w:val="22272F"/>
          <w:sz w:val="28"/>
          <w:szCs w:val="28"/>
        </w:rPr>
        <w:t xml:space="preserve"> сельского поселения</w:t>
      </w:r>
      <w:r w:rsidR="00486F00" w:rsidRPr="00486F00">
        <w:rPr>
          <w:color w:val="22272F"/>
          <w:sz w:val="28"/>
          <w:szCs w:val="28"/>
        </w:rPr>
        <w:t>, назначаются</w:t>
      </w:r>
      <w:r w:rsidRPr="00C778B2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Советом депутатов </w:t>
      </w:r>
      <w:proofErr w:type="spellStart"/>
      <w:r w:rsidR="000E044E">
        <w:rPr>
          <w:color w:val="22272F"/>
          <w:sz w:val="28"/>
          <w:szCs w:val="28"/>
        </w:rPr>
        <w:t>Гузынского</w:t>
      </w:r>
      <w:proofErr w:type="spellEnd"/>
      <w:r>
        <w:rPr>
          <w:color w:val="22272F"/>
          <w:sz w:val="28"/>
          <w:szCs w:val="28"/>
        </w:rPr>
        <w:t xml:space="preserve"> сельского поселения</w:t>
      </w:r>
      <w:r w:rsidR="00486F00" w:rsidRPr="00486F00">
        <w:rPr>
          <w:color w:val="22272F"/>
          <w:sz w:val="28"/>
          <w:szCs w:val="28"/>
        </w:rPr>
        <w:t xml:space="preserve">, а по инициативе главы </w:t>
      </w:r>
      <w:proofErr w:type="spellStart"/>
      <w:r w:rsidR="000E044E">
        <w:rPr>
          <w:color w:val="22272F"/>
          <w:sz w:val="28"/>
          <w:szCs w:val="28"/>
        </w:rPr>
        <w:t>Гузынского</w:t>
      </w:r>
      <w:proofErr w:type="spellEnd"/>
      <w:r>
        <w:rPr>
          <w:color w:val="22272F"/>
          <w:sz w:val="28"/>
          <w:szCs w:val="28"/>
        </w:rPr>
        <w:t xml:space="preserve"> сельского поселения </w:t>
      </w:r>
      <w:r w:rsidRPr="00486F00">
        <w:rPr>
          <w:color w:val="22272F"/>
          <w:sz w:val="28"/>
          <w:szCs w:val="28"/>
        </w:rPr>
        <w:t xml:space="preserve"> </w:t>
      </w:r>
      <w:r w:rsidR="00486F00" w:rsidRPr="00486F00">
        <w:rPr>
          <w:color w:val="22272F"/>
          <w:sz w:val="28"/>
          <w:szCs w:val="28"/>
        </w:rPr>
        <w:t>- главой</w:t>
      </w:r>
      <w:r w:rsidR="000E044E">
        <w:rPr>
          <w:color w:val="22272F"/>
          <w:sz w:val="28"/>
          <w:szCs w:val="28"/>
        </w:rPr>
        <w:t xml:space="preserve"> </w:t>
      </w:r>
      <w:proofErr w:type="spellStart"/>
      <w:r w:rsidR="000E044E">
        <w:rPr>
          <w:color w:val="22272F"/>
          <w:sz w:val="28"/>
          <w:szCs w:val="28"/>
        </w:rPr>
        <w:t>Гузынского</w:t>
      </w:r>
      <w:proofErr w:type="spellEnd"/>
      <w:r>
        <w:rPr>
          <w:color w:val="22272F"/>
          <w:sz w:val="28"/>
          <w:szCs w:val="28"/>
        </w:rPr>
        <w:t xml:space="preserve"> сельского поселения</w:t>
      </w:r>
      <w:proofErr w:type="gramStart"/>
      <w:r>
        <w:rPr>
          <w:color w:val="22272F"/>
          <w:sz w:val="28"/>
          <w:szCs w:val="28"/>
        </w:rPr>
        <w:t xml:space="preserve"> </w:t>
      </w:r>
      <w:r w:rsidRPr="00486F00">
        <w:rPr>
          <w:color w:val="22272F"/>
          <w:sz w:val="28"/>
          <w:szCs w:val="28"/>
        </w:rPr>
        <w:t xml:space="preserve"> </w:t>
      </w:r>
      <w:r w:rsidR="00486F00" w:rsidRPr="00486F00">
        <w:rPr>
          <w:color w:val="22272F"/>
          <w:sz w:val="28"/>
          <w:szCs w:val="28"/>
        </w:rPr>
        <w:t>.</w:t>
      </w:r>
      <w:proofErr w:type="gramEnd"/>
    </w:p>
    <w:p w:rsidR="00486F00" w:rsidRPr="00486F00" w:rsidRDefault="00106CC1" w:rsidP="00C778B2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="00486F00" w:rsidRPr="00486F00">
        <w:rPr>
          <w:color w:val="22272F"/>
          <w:sz w:val="28"/>
          <w:szCs w:val="28"/>
        </w:rPr>
        <w:t>. На публичные слушания должны выноситься:</w:t>
      </w:r>
    </w:p>
    <w:p w:rsidR="00486F00" w:rsidRPr="00486F00" w:rsidRDefault="00486F00" w:rsidP="00C778B2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proofErr w:type="gramStart"/>
      <w:r w:rsidRPr="00486F00">
        <w:rPr>
          <w:color w:val="22272F"/>
          <w:sz w:val="28"/>
          <w:szCs w:val="28"/>
        </w:rPr>
        <w:t xml:space="preserve">1) проект устава </w:t>
      </w:r>
      <w:proofErr w:type="spellStart"/>
      <w:r w:rsidR="000E044E">
        <w:rPr>
          <w:color w:val="22272F"/>
          <w:sz w:val="28"/>
          <w:szCs w:val="28"/>
        </w:rPr>
        <w:t>Гузынского</w:t>
      </w:r>
      <w:proofErr w:type="spellEnd"/>
      <w:r w:rsidR="00C778B2">
        <w:rPr>
          <w:color w:val="22272F"/>
          <w:sz w:val="28"/>
          <w:szCs w:val="28"/>
        </w:rPr>
        <w:t xml:space="preserve"> сельского поселения</w:t>
      </w:r>
      <w:r w:rsidRPr="00486F00">
        <w:rPr>
          <w:color w:val="22272F"/>
          <w:sz w:val="28"/>
          <w:szCs w:val="28"/>
        </w:rPr>
        <w:t>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</w:t>
      </w:r>
      <w:r w:rsidRPr="00486F00">
        <w:rPr>
          <w:rStyle w:val="apple-converted-space"/>
          <w:color w:val="22272F"/>
          <w:sz w:val="28"/>
          <w:szCs w:val="28"/>
        </w:rPr>
        <w:t> </w:t>
      </w:r>
      <w:hyperlink r:id="rId6" w:anchor="/document/10103000/entry/8000" w:history="1">
        <w:r w:rsidRPr="00486F00">
          <w:rPr>
            <w:rStyle w:val="a4"/>
            <w:color w:val="734C9B"/>
            <w:sz w:val="28"/>
            <w:szCs w:val="28"/>
          </w:rPr>
          <w:t>Конституции</w:t>
        </w:r>
      </w:hyperlink>
      <w:r w:rsidRPr="00486F00">
        <w:rPr>
          <w:rStyle w:val="apple-converted-space"/>
          <w:color w:val="22272F"/>
          <w:sz w:val="28"/>
          <w:szCs w:val="28"/>
        </w:rPr>
        <w:t> </w:t>
      </w:r>
      <w:r w:rsidRPr="00486F00">
        <w:rPr>
          <w:color w:val="22272F"/>
          <w:sz w:val="28"/>
          <w:szCs w:val="28"/>
        </w:rPr>
        <w:t>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486F00" w:rsidRPr="00486F00" w:rsidRDefault="00486F00" w:rsidP="00C778B2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486F00">
        <w:rPr>
          <w:color w:val="22272F"/>
          <w:sz w:val="28"/>
          <w:szCs w:val="28"/>
        </w:rPr>
        <w:t>2) проект местного бюджета и отчет о его исполнении;</w:t>
      </w:r>
    </w:p>
    <w:p w:rsidR="00486F00" w:rsidRPr="00486F00" w:rsidRDefault="00C778B2" w:rsidP="00C778B2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</w:t>
      </w:r>
      <w:r w:rsidR="00486F00" w:rsidRPr="00486F00">
        <w:rPr>
          <w:color w:val="22272F"/>
          <w:sz w:val="28"/>
          <w:szCs w:val="28"/>
        </w:rPr>
        <w:t>) прое</w:t>
      </w:r>
      <w:proofErr w:type="gramStart"/>
      <w:r w:rsidR="00486F00" w:rsidRPr="00486F00">
        <w:rPr>
          <w:color w:val="22272F"/>
          <w:sz w:val="28"/>
          <w:szCs w:val="28"/>
        </w:rPr>
        <w:t>кт стр</w:t>
      </w:r>
      <w:proofErr w:type="gramEnd"/>
      <w:r w:rsidR="00486F00" w:rsidRPr="00486F00">
        <w:rPr>
          <w:color w:val="22272F"/>
          <w:sz w:val="28"/>
          <w:szCs w:val="28"/>
        </w:rPr>
        <w:t xml:space="preserve">атегии социально-экономического развития </w:t>
      </w:r>
      <w:proofErr w:type="spellStart"/>
      <w:r w:rsidR="000E044E">
        <w:rPr>
          <w:color w:val="22272F"/>
          <w:sz w:val="28"/>
          <w:szCs w:val="28"/>
        </w:rPr>
        <w:t>Гузынского</w:t>
      </w:r>
      <w:proofErr w:type="spellEnd"/>
      <w:r>
        <w:rPr>
          <w:color w:val="22272F"/>
          <w:sz w:val="28"/>
          <w:szCs w:val="28"/>
        </w:rPr>
        <w:t xml:space="preserve"> сельского поселения</w:t>
      </w:r>
      <w:r w:rsidR="00486F00" w:rsidRPr="00486F00">
        <w:rPr>
          <w:color w:val="22272F"/>
          <w:sz w:val="28"/>
          <w:szCs w:val="28"/>
        </w:rPr>
        <w:t>;</w:t>
      </w:r>
    </w:p>
    <w:p w:rsidR="00486F00" w:rsidRPr="00486F00" w:rsidRDefault="00486F00" w:rsidP="00C778B2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486F00">
        <w:rPr>
          <w:color w:val="22272F"/>
          <w:sz w:val="28"/>
          <w:szCs w:val="28"/>
        </w:rPr>
        <w:t>4) вопросы о преобразовании муниципального образования, за исключением случаев, если в соответствии со</w:t>
      </w:r>
      <w:r w:rsidRPr="00486F00">
        <w:rPr>
          <w:rStyle w:val="apple-converted-space"/>
          <w:color w:val="22272F"/>
          <w:sz w:val="28"/>
          <w:szCs w:val="28"/>
        </w:rPr>
        <w:t> </w:t>
      </w:r>
      <w:hyperlink r:id="rId7" w:anchor="/document/186367/entry/13" w:history="1">
        <w:r w:rsidRPr="00486F00">
          <w:rPr>
            <w:rStyle w:val="a4"/>
            <w:color w:val="734C9B"/>
            <w:sz w:val="28"/>
            <w:szCs w:val="28"/>
          </w:rPr>
          <w:t>статьей 13</w:t>
        </w:r>
      </w:hyperlink>
      <w:r w:rsidRPr="00486F00">
        <w:rPr>
          <w:rStyle w:val="apple-converted-space"/>
          <w:color w:val="22272F"/>
          <w:sz w:val="28"/>
          <w:szCs w:val="28"/>
        </w:rPr>
        <w:t> </w:t>
      </w:r>
      <w:r w:rsidRPr="00486F00">
        <w:rPr>
          <w:color w:val="22272F"/>
          <w:sz w:val="28"/>
          <w:szCs w:val="28"/>
        </w:rPr>
        <w:t>настоящего Федерального закона для преобразования муниципального образования требуется получение согласия</w:t>
      </w:r>
      <w:r w:rsidRPr="00486F00">
        <w:rPr>
          <w:rStyle w:val="apple-converted-space"/>
          <w:color w:val="22272F"/>
          <w:sz w:val="28"/>
          <w:szCs w:val="28"/>
        </w:rPr>
        <w:t> </w:t>
      </w:r>
      <w:r w:rsidRPr="00486F00">
        <w:rPr>
          <w:color w:val="22272F"/>
          <w:sz w:val="28"/>
          <w:szCs w:val="28"/>
        </w:rPr>
        <w:t>населения муниципального образования, выраженного путем голосования либо на сходах граждан.</w:t>
      </w:r>
    </w:p>
    <w:p w:rsidR="00486F00" w:rsidRPr="00486F00" w:rsidRDefault="00106CC1" w:rsidP="00C778B2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486F00" w:rsidRPr="00486F00">
        <w:rPr>
          <w:color w:val="22272F"/>
          <w:sz w:val="28"/>
          <w:szCs w:val="28"/>
        </w:rPr>
        <w:t xml:space="preserve">. </w:t>
      </w:r>
      <w:proofErr w:type="gramStart"/>
      <w:r w:rsidR="00486F00" w:rsidRPr="00486F00">
        <w:rPr>
          <w:color w:val="22272F"/>
          <w:sz w:val="28"/>
          <w:szCs w:val="28"/>
        </w:rPr>
        <w:t>Порядок организации и проведения публичных слушаний по проектам и вопросам, указанным в</w:t>
      </w:r>
      <w:r w:rsidR="00486F00" w:rsidRPr="00486F00">
        <w:rPr>
          <w:rStyle w:val="apple-converted-space"/>
          <w:color w:val="22272F"/>
          <w:sz w:val="28"/>
          <w:szCs w:val="28"/>
        </w:rPr>
        <w:t> </w:t>
      </w:r>
      <w:hyperlink r:id="rId8" w:anchor="/document/186367/entry/2803" w:history="1">
        <w:r w:rsidR="00486F00" w:rsidRPr="00486F00">
          <w:rPr>
            <w:rStyle w:val="a4"/>
            <w:color w:val="734C9B"/>
            <w:sz w:val="28"/>
            <w:szCs w:val="28"/>
          </w:rPr>
          <w:t>части 3</w:t>
        </w:r>
      </w:hyperlink>
      <w:r w:rsidR="00486F00" w:rsidRPr="00486F00">
        <w:rPr>
          <w:rStyle w:val="apple-converted-space"/>
          <w:color w:val="22272F"/>
          <w:sz w:val="28"/>
          <w:szCs w:val="28"/>
        </w:rPr>
        <w:t> </w:t>
      </w:r>
      <w:r w:rsidR="00486F00" w:rsidRPr="00486F00">
        <w:rPr>
          <w:color w:val="22272F"/>
          <w:sz w:val="28"/>
          <w:szCs w:val="28"/>
        </w:rPr>
        <w:t xml:space="preserve">настоящей статьи, </w:t>
      </w:r>
      <w:r w:rsidR="00C778B2">
        <w:rPr>
          <w:color w:val="22272F"/>
          <w:sz w:val="28"/>
          <w:szCs w:val="28"/>
        </w:rPr>
        <w:t xml:space="preserve">решением Совета депутатов </w:t>
      </w:r>
      <w:proofErr w:type="spellStart"/>
      <w:r w:rsidR="000E044E">
        <w:rPr>
          <w:color w:val="22272F"/>
          <w:sz w:val="28"/>
          <w:szCs w:val="28"/>
        </w:rPr>
        <w:t>Гузынского</w:t>
      </w:r>
      <w:proofErr w:type="spellEnd"/>
      <w:r w:rsidR="00C778B2">
        <w:rPr>
          <w:color w:val="22272F"/>
          <w:sz w:val="28"/>
          <w:szCs w:val="28"/>
        </w:rPr>
        <w:t xml:space="preserve"> сельского поселения</w:t>
      </w:r>
      <w:r w:rsidR="00486F00" w:rsidRPr="00486F00">
        <w:rPr>
          <w:color w:val="22272F"/>
          <w:sz w:val="28"/>
          <w:szCs w:val="28"/>
        </w:rPr>
        <w:t xml:space="preserve">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</w:t>
      </w:r>
      <w:proofErr w:type="gramEnd"/>
      <w:r w:rsidR="00486F00" w:rsidRPr="00486F00">
        <w:rPr>
          <w:color w:val="22272F"/>
          <w:sz w:val="28"/>
          <w:szCs w:val="28"/>
        </w:rPr>
        <w:t xml:space="preserve"> мотивированное обоснование принятых решений.</w:t>
      </w:r>
    </w:p>
    <w:p w:rsidR="00486F00" w:rsidRDefault="00106CC1" w:rsidP="00C778B2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6</w:t>
      </w:r>
      <w:r w:rsidR="00486F00" w:rsidRPr="00486F00">
        <w:rPr>
          <w:color w:val="22272F"/>
          <w:sz w:val="28"/>
          <w:szCs w:val="28"/>
        </w:rPr>
        <w:t xml:space="preserve">. </w:t>
      </w:r>
      <w:proofErr w:type="gramStart"/>
      <w:r w:rsidR="00486F00" w:rsidRPr="00486F00">
        <w:rPr>
          <w:color w:val="22272F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="00486F00" w:rsidRPr="00486F00">
        <w:rPr>
          <w:color w:val="22272F"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</w:t>
      </w:r>
      <w:r w:rsidR="00CF4E88">
        <w:rPr>
          <w:color w:val="22272F"/>
          <w:sz w:val="28"/>
          <w:szCs w:val="28"/>
        </w:rPr>
        <w:t>решением</w:t>
      </w:r>
      <w:r w:rsidR="00486F00" w:rsidRPr="00486F00">
        <w:rPr>
          <w:color w:val="22272F"/>
          <w:sz w:val="28"/>
          <w:szCs w:val="28"/>
        </w:rPr>
        <w:t xml:space="preserve"> </w:t>
      </w:r>
      <w:r w:rsidR="00CF4E88">
        <w:rPr>
          <w:color w:val="22272F"/>
          <w:sz w:val="28"/>
          <w:szCs w:val="28"/>
        </w:rPr>
        <w:t xml:space="preserve">Совета депутатов </w:t>
      </w:r>
      <w:proofErr w:type="spellStart"/>
      <w:r w:rsidR="000E044E">
        <w:rPr>
          <w:color w:val="22272F"/>
          <w:sz w:val="28"/>
          <w:szCs w:val="28"/>
        </w:rPr>
        <w:t>Гузынского</w:t>
      </w:r>
      <w:proofErr w:type="spellEnd"/>
      <w:r w:rsidR="00CF4E88">
        <w:rPr>
          <w:color w:val="22272F"/>
          <w:sz w:val="28"/>
          <w:szCs w:val="28"/>
        </w:rPr>
        <w:t xml:space="preserve"> сельского поселения</w:t>
      </w:r>
      <w:r w:rsidR="00486F00" w:rsidRPr="00486F00">
        <w:rPr>
          <w:color w:val="22272F"/>
          <w:sz w:val="28"/>
          <w:szCs w:val="28"/>
        </w:rPr>
        <w:t xml:space="preserve"> с учетом положений законодательства о градостроительной деятельности</w:t>
      </w:r>
      <w:r w:rsidR="00CF4E88">
        <w:rPr>
          <w:color w:val="22272F"/>
          <w:sz w:val="28"/>
          <w:szCs w:val="28"/>
        </w:rPr>
        <w:t>»</w:t>
      </w:r>
      <w:r w:rsidR="00486F00" w:rsidRPr="00486F00">
        <w:rPr>
          <w:color w:val="22272F"/>
          <w:sz w:val="28"/>
          <w:szCs w:val="28"/>
        </w:rPr>
        <w:t>.</w:t>
      </w:r>
    </w:p>
    <w:p w:rsidR="00CF4E88" w:rsidRDefault="00E03045" w:rsidP="00C778B2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Пункт 4</w:t>
      </w:r>
      <w:r w:rsidR="00CF4E88">
        <w:rPr>
          <w:color w:val="22272F"/>
          <w:sz w:val="28"/>
          <w:szCs w:val="28"/>
        </w:rPr>
        <w:t xml:space="preserve"> части 1 статьи 25 </w:t>
      </w:r>
      <w:r>
        <w:rPr>
          <w:color w:val="22272F"/>
          <w:sz w:val="28"/>
          <w:szCs w:val="28"/>
        </w:rPr>
        <w:t xml:space="preserve">Устава </w:t>
      </w:r>
      <w:r w:rsidR="00CF4E88">
        <w:rPr>
          <w:color w:val="22272F"/>
          <w:sz w:val="28"/>
          <w:szCs w:val="28"/>
        </w:rPr>
        <w:t xml:space="preserve"> изложить в новой редакции следующего содержания:</w:t>
      </w:r>
    </w:p>
    <w:p w:rsidR="00CF4E88" w:rsidRDefault="00CF4E88" w:rsidP="00C778B2">
      <w:pPr>
        <w:pStyle w:val="s1"/>
        <w:shd w:val="clear" w:color="auto" w:fill="FFFFFF"/>
        <w:jc w:val="both"/>
        <w:rPr>
          <w:color w:val="22272F"/>
          <w:sz w:val="28"/>
          <w:szCs w:val="28"/>
          <w:shd w:val="clear" w:color="auto" w:fill="FFFFFF"/>
        </w:rPr>
      </w:pPr>
      <w:r w:rsidRPr="00CF4E88">
        <w:rPr>
          <w:color w:val="22272F"/>
          <w:sz w:val="28"/>
          <w:szCs w:val="28"/>
        </w:rPr>
        <w:t>«4)</w:t>
      </w:r>
      <w:r w:rsidRPr="00CF4E88">
        <w:rPr>
          <w:color w:val="22272F"/>
          <w:sz w:val="28"/>
          <w:szCs w:val="28"/>
          <w:shd w:val="clear" w:color="auto" w:fill="FFFFFF"/>
        </w:rPr>
        <w:t xml:space="preserve">утверждение стратегии социально-экономического развития </w:t>
      </w:r>
      <w:proofErr w:type="spellStart"/>
      <w:r w:rsidR="000E044E">
        <w:rPr>
          <w:color w:val="22272F"/>
          <w:sz w:val="28"/>
          <w:szCs w:val="28"/>
          <w:shd w:val="clear" w:color="auto" w:fill="FFFFFF"/>
        </w:rPr>
        <w:t>Гузынского</w:t>
      </w:r>
      <w:proofErr w:type="spellEnd"/>
      <w:r>
        <w:rPr>
          <w:color w:val="22272F"/>
          <w:sz w:val="28"/>
          <w:szCs w:val="28"/>
          <w:shd w:val="clear" w:color="auto" w:fill="FFFFFF"/>
        </w:rPr>
        <w:t xml:space="preserve"> сельского поселения»;</w:t>
      </w:r>
    </w:p>
    <w:p w:rsidR="00CF4E88" w:rsidRPr="00CF4E88" w:rsidRDefault="0028122B" w:rsidP="0028122B">
      <w:pPr>
        <w:pStyle w:val="s1"/>
        <w:shd w:val="clear" w:color="auto" w:fill="FFFFFF"/>
        <w:ind w:left="284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>5.</w:t>
      </w:r>
      <w:r w:rsidR="00E03045">
        <w:rPr>
          <w:color w:val="22272F"/>
          <w:sz w:val="28"/>
          <w:szCs w:val="28"/>
          <w:shd w:val="clear" w:color="auto" w:fill="FFFFFF"/>
        </w:rPr>
        <w:t xml:space="preserve"> Ч</w:t>
      </w:r>
      <w:r w:rsidR="00CF4E88">
        <w:rPr>
          <w:color w:val="22272F"/>
          <w:sz w:val="28"/>
          <w:szCs w:val="28"/>
          <w:shd w:val="clear" w:color="auto" w:fill="FFFFFF"/>
        </w:rPr>
        <w:t xml:space="preserve">асть 1 статьи 25 </w:t>
      </w:r>
      <w:r w:rsidR="00E03045">
        <w:rPr>
          <w:color w:val="22272F"/>
          <w:sz w:val="28"/>
          <w:szCs w:val="28"/>
          <w:shd w:val="clear" w:color="auto" w:fill="FFFFFF"/>
        </w:rPr>
        <w:t xml:space="preserve">Устава дополнить </w:t>
      </w:r>
      <w:r w:rsidR="00C70455">
        <w:rPr>
          <w:color w:val="22272F"/>
          <w:sz w:val="28"/>
          <w:szCs w:val="28"/>
          <w:shd w:val="clear" w:color="auto" w:fill="FFFFFF"/>
        </w:rPr>
        <w:t>пунктом 2</w:t>
      </w:r>
      <w:r w:rsidR="00CF4E88">
        <w:rPr>
          <w:color w:val="22272F"/>
          <w:sz w:val="28"/>
          <w:szCs w:val="28"/>
          <w:shd w:val="clear" w:color="auto" w:fill="FFFFFF"/>
        </w:rPr>
        <w:t>1 следующего содержания:</w:t>
      </w:r>
    </w:p>
    <w:p w:rsidR="00CF4E88" w:rsidRDefault="00C70455" w:rsidP="0028122B">
      <w:pPr>
        <w:pStyle w:val="s1"/>
        <w:shd w:val="clear" w:color="auto" w:fill="FFFFFF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«2</w:t>
      </w:r>
      <w:r w:rsidR="00CF4E88" w:rsidRPr="00CF4E88">
        <w:rPr>
          <w:color w:val="22272F"/>
          <w:sz w:val="28"/>
          <w:szCs w:val="28"/>
          <w:shd w:val="clear" w:color="auto" w:fill="FFFFFF"/>
        </w:rPr>
        <w:t>1) утверждение правил благоустройства территории муниципального образования</w:t>
      </w:r>
      <w:proofErr w:type="gramStart"/>
      <w:r w:rsidR="00CF4E88">
        <w:rPr>
          <w:color w:val="22272F"/>
          <w:sz w:val="28"/>
          <w:szCs w:val="28"/>
          <w:shd w:val="clear" w:color="auto" w:fill="FFFFFF"/>
        </w:rPr>
        <w:t>.».</w:t>
      </w:r>
      <w:proofErr w:type="gramEnd"/>
    </w:p>
    <w:p w:rsidR="00787E00" w:rsidRDefault="0028122B" w:rsidP="0028122B">
      <w:pPr>
        <w:pStyle w:val="s1"/>
        <w:shd w:val="clear" w:color="auto" w:fill="FFFFFF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6. </w:t>
      </w:r>
      <w:r w:rsidR="00744A1C">
        <w:rPr>
          <w:color w:val="22272F"/>
          <w:sz w:val="28"/>
          <w:szCs w:val="28"/>
          <w:shd w:val="clear" w:color="auto" w:fill="FFFFFF"/>
        </w:rPr>
        <w:t xml:space="preserve"> Статью </w:t>
      </w:r>
      <w:r w:rsidR="00787E00">
        <w:rPr>
          <w:color w:val="22272F"/>
          <w:sz w:val="28"/>
          <w:szCs w:val="28"/>
          <w:shd w:val="clear" w:color="auto" w:fill="FFFFFF"/>
        </w:rPr>
        <w:t>27 Устава изложить в новой редакции следующего содержания:</w:t>
      </w:r>
    </w:p>
    <w:p w:rsidR="00744A1C" w:rsidRDefault="00787E00" w:rsidP="00744A1C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4A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="00744A1C" w:rsidRPr="00744A1C">
        <w:rPr>
          <w:rFonts w:ascii="Times New Roman" w:hAnsi="Times New Roman" w:cs="Times New Roman"/>
          <w:b/>
          <w:bCs/>
          <w:sz w:val="28"/>
          <w:szCs w:val="28"/>
        </w:rPr>
        <w:t xml:space="preserve">Статья 27. Депутат Совета депутатов </w:t>
      </w:r>
      <w:proofErr w:type="spellStart"/>
      <w:r w:rsidR="000E044E">
        <w:rPr>
          <w:rFonts w:ascii="Times New Roman" w:hAnsi="Times New Roman" w:cs="Times New Roman"/>
          <w:b/>
          <w:sz w:val="28"/>
          <w:szCs w:val="28"/>
        </w:rPr>
        <w:t>Гузынского</w:t>
      </w:r>
      <w:proofErr w:type="spellEnd"/>
      <w:r w:rsidR="00744A1C" w:rsidRPr="00744A1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744A1C" w:rsidRPr="00744A1C" w:rsidRDefault="00744A1C" w:rsidP="00744A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A1C">
        <w:rPr>
          <w:rFonts w:ascii="Times New Roman" w:hAnsi="Times New Roman" w:cs="Times New Roman"/>
          <w:sz w:val="28"/>
          <w:szCs w:val="28"/>
        </w:rPr>
        <w:t xml:space="preserve">1.Депутату Совета депутатов </w:t>
      </w:r>
      <w:proofErr w:type="spellStart"/>
      <w:r w:rsidR="000E044E">
        <w:rPr>
          <w:rFonts w:ascii="Times New Roman" w:hAnsi="Times New Roman" w:cs="Times New Roman"/>
          <w:sz w:val="28"/>
          <w:szCs w:val="28"/>
        </w:rPr>
        <w:t>Гузынского</w:t>
      </w:r>
      <w:proofErr w:type="spellEnd"/>
      <w:r w:rsidRPr="00744A1C">
        <w:rPr>
          <w:rFonts w:ascii="Times New Roman" w:hAnsi="Times New Roman" w:cs="Times New Roman"/>
          <w:sz w:val="28"/>
          <w:szCs w:val="28"/>
        </w:rPr>
        <w:t xml:space="preserve"> сельского поселения обеспечиваются условия для беспрепятственного осуществления своих полномочий.</w:t>
      </w:r>
    </w:p>
    <w:p w:rsidR="00744A1C" w:rsidRPr="00744A1C" w:rsidRDefault="00744A1C" w:rsidP="00744A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A1C">
        <w:rPr>
          <w:rFonts w:ascii="Times New Roman" w:hAnsi="Times New Roman" w:cs="Times New Roman"/>
          <w:sz w:val="28"/>
          <w:szCs w:val="28"/>
        </w:rPr>
        <w:t xml:space="preserve">2. Срок полномочий депутата Совета депутатов </w:t>
      </w:r>
      <w:proofErr w:type="spellStart"/>
      <w:r w:rsidR="000E044E">
        <w:rPr>
          <w:rFonts w:ascii="Times New Roman" w:hAnsi="Times New Roman" w:cs="Times New Roman"/>
          <w:sz w:val="28"/>
          <w:szCs w:val="28"/>
        </w:rPr>
        <w:t>Гузынского</w:t>
      </w:r>
      <w:proofErr w:type="spellEnd"/>
      <w:r w:rsidRPr="00744A1C"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составляет 5 лет. Полномочия депутата Совета депутатов </w:t>
      </w:r>
      <w:proofErr w:type="spellStart"/>
      <w:r w:rsidR="000E044E">
        <w:rPr>
          <w:rFonts w:ascii="Times New Roman" w:hAnsi="Times New Roman" w:cs="Times New Roman"/>
          <w:sz w:val="28"/>
          <w:szCs w:val="28"/>
        </w:rPr>
        <w:t>Гузынского</w:t>
      </w:r>
      <w:proofErr w:type="spellEnd"/>
      <w:r w:rsidRPr="00744A1C">
        <w:rPr>
          <w:rFonts w:ascii="Times New Roman" w:hAnsi="Times New Roman" w:cs="Times New Roman"/>
          <w:sz w:val="28"/>
          <w:szCs w:val="28"/>
        </w:rPr>
        <w:t xml:space="preserve"> сельского поселения начинаются со дня его избрания и прекращаются со дня начала работы Совета депутатов </w:t>
      </w:r>
      <w:proofErr w:type="spellStart"/>
      <w:r w:rsidR="000E044E">
        <w:rPr>
          <w:rFonts w:ascii="Times New Roman" w:hAnsi="Times New Roman" w:cs="Times New Roman"/>
          <w:sz w:val="28"/>
          <w:szCs w:val="28"/>
        </w:rPr>
        <w:t>Гузынского</w:t>
      </w:r>
      <w:proofErr w:type="spellEnd"/>
      <w:r w:rsidRPr="00744A1C">
        <w:rPr>
          <w:rFonts w:ascii="Times New Roman" w:hAnsi="Times New Roman" w:cs="Times New Roman"/>
          <w:sz w:val="28"/>
          <w:szCs w:val="28"/>
        </w:rPr>
        <w:t xml:space="preserve"> сельского поселения нового созыва.</w:t>
      </w:r>
    </w:p>
    <w:p w:rsidR="00744A1C" w:rsidRPr="00744A1C" w:rsidRDefault="00744A1C" w:rsidP="00744A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A1C">
        <w:rPr>
          <w:rFonts w:ascii="Times New Roman" w:hAnsi="Times New Roman" w:cs="Times New Roman"/>
          <w:sz w:val="28"/>
          <w:szCs w:val="28"/>
        </w:rPr>
        <w:t xml:space="preserve">3. Депутаты Совета депутатов </w:t>
      </w:r>
      <w:proofErr w:type="spellStart"/>
      <w:r w:rsidR="000E044E">
        <w:rPr>
          <w:rFonts w:ascii="Times New Roman" w:hAnsi="Times New Roman" w:cs="Times New Roman"/>
          <w:sz w:val="28"/>
          <w:szCs w:val="28"/>
        </w:rPr>
        <w:t>Гузынского</w:t>
      </w:r>
      <w:proofErr w:type="spellEnd"/>
      <w:r w:rsidRPr="00744A1C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осуществляют свои полномочия, как правило, на непостоянной основе. </w:t>
      </w:r>
    </w:p>
    <w:p w:rsidR="00744A1C" w:rsidRPr="00744A1C" w:rsidRDefault="00744A1C" w:rsidP="00744A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A1C">
        <w:rPr>
          <w:rFonts w:ascii="Times New Roman" w:hAnsi="Times New Roman" w:cs="Times New Roman"/>
          <w:sz w:val="28"/>
          <w:szCs w:val="28"/>
        </w:rPr>
        <w:t xml:space="preserve">4. Депутат Совета депутатов </w:t>
      </w:r>
      <w:proofErr w:type="spellStart"/>
      <w:r w:rsidR="000E044E">
        <w:rPr>
          <w:rFonts w:ascii="Times New Roman" w:hAnsi="Times New Roman" w:cs="Times New Roman"/>
          <w:sz w:val="28"/>
          <w:szCs w:val="28"/>
        </w:rPr>
        <w:t>Гузынского</w:t>
      </w:r>
      <w:proofErr w:type="spellEnd"/>
      <w:r w:rsidRPr="00744A1C">
        <w:rPr>
          <w:rFonts w:ascii="Times New Roman" w:hAnsi="Times New Roman" w:cs="Times New Roman"/>
          <w:sz w:val="28"/>
          <w:szCs w:val="28"/>
        </w:rPr>
        <w:t xml:space="preserve"> сельского поселения не может одновременно исполнять полномочия депутата представительного органа иного </w:t>
      </w:r>
      <w:r w:rsidRPr="00744A1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или выборного должностного лица местного самоуправления иного муниципального образования, за исключением случаев, установленных Федеральным законом от 6 октября 2003 г. </w:t>
      </w:r>
      <w:hyperlink r:id="rId9" w:tgtFrame="_self" w:history="1">
        <w:r w:rsidRPr="00744A1C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744A1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gtFrame="_self" w:history="1">
        <w:r w:rsidRPr="00744A1C">
          <w:rPr>
            <w:rFonts w:ascii="Times New Roman" w:hAnsi="Times New Roman" w:cs="Times New Roman"/>
            <w:sz w:val="28"/>
            <w:szCs w:val="28"/>
          </w:rPr>
          <w:t>«Об общих принципах организации местного самоуправления в Российской Федерации»</w:t>
        </w:r>
      </w:hyperlink>
      <w:r w:rsidRPr="00744A1C">
        <w:rPr>
          <w:rFonts w:ascii="Times New Roman" w:hAnsi="Times New Roman" w:cs="Times New Roman"/>
          <w:sz w:val="28"/>
          <w:szCs w:val="28"/>
        </w:rPr>
        <w:t>.</w:t>
      </w:r>
    </w:p>
    <w:p w:rsidR="00744A1C" w:rsidRPr="00744A1C" w:rsidRDefault="000E044E" w:rsidP="00744A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Гузынского</w:t>
      </w:r>
      <w:proofErr w:type="spellEnd"/>
      <w:r w:rsidR="00744A1C" w:rsidRPr="00744A1C">
        <w:rPr>
          <w:rFonts w:ascii="Times New Roman" w:hAnsi="Times New Roman" w:cs="Times New Roman"/>
          <w:sz w:val="28"/>
          <w:szCs w:val="28"/>
        </w:rPr>
        <w:t xml:space="preserve"> сельского поселения не могут замещать должности муниципальной службы, быть депутатами законодательных (представительных) органов государственной власти. Иные ограничения, связанные со статусом депутата, могут устанавливаться Федеральным законом от 12 июня 2002 г. № 67-ФЗ </w:t>
      </w:r>
      <w:hyperlink r:id="rId11" w:tgtFrame="_self" w:history="1">
        <w:r w:rsidR="00744A1C" w:rsidRPr="00744A1C">
          <w:rPr>
            <w:rFonts w:ascii="Times New Roman" w:hAnsi="Times New Roman" w:cs="Times New Roman"/>
            <w:sz w:val="28"/>
            <w:szCs w:val="28"/>
          </w:rPr>
          <w:t>«Об основных гарантиях избирательных прав и права на участие в местном референдуме граждан Российской Федерации»</w:t>
        </w:r>
      </w:hyperlink>
      <w:r w:rsidR="00744A1C" w:rsidRPr="00744A1C">
        <w:rPr>
          <w:rFonts w:ascii="Times New Roman" w:hAnsi="Times New Roman" w:cs="Times New Roman"/>
          <w:sz w:val="28"/>
          <w:szCs w:val="28"/>
        </w:rPr>
        <w:t>.</w:t>
      </w:r>
    </w:p>
    <w:p w:rsidR="00744A1C" w:rsidRPr="00744A1C" w:rsidRDefault="00744A1C" w:rsidP="00744A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A1C">
        <w:rPr>
          <w:rFonts w:ascii="Times New Roman" w:hAnsi="Times New Roman" w:cs="Times New Roman"/>
          <w:sz w:val="28"/>
          <w:szCs w:val="28"/>
        </w:rPr>
        <w:t xml:space="preserve">5. Депутат Совета депутатов </w:t>
      </w:r>
      <w:proofErr w:type="spellStart"/>
      <w:r w:rsidR="00F55F6B">
        <w:rPr>
          <w:rFonts w:ascii="Times New Roman" w:hAnsi="Times New Roman" w:cs="Times New Roman"/>
          <w:sz w:val="28"/>
          <w:szCs w:val="28"/>
        </w:rPr>
        <w:t>Гузын</w:t>
      </w:r>
      <w:r w:rsidRPr="00744A1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44A1C">
        <w:rPr>
          <w:rFonts w:ascii="Times New Roman" w:hAnsi="Times New Roman" w:cs="Times New Roman"/>
          <w:sz w:val="28"/>
          <w:szCs w:val="28"/>
        </w:rPr>
        <w:t xml:space="preserve"> сельского поселения имеет удостоверение, подтверждающее его личность и полномочия депутата, которым он пользуется в течение срока своих полномочий. Положение об удостоверении и образец указанного удостоверения утверждаются Советом депутатов </w:t>
      </w:r>
      <w:proofErr w:type="spellStart"/>
      <w:r w:rsidR="00F55F6B">
        <w:rPr>
          <w:rFonts w:ascii="Times New Roman" w:hAnsi="Times New Roman" w:cs="Times New Roman"/>
          <w:sz w:val="28"/>
          <w:szCs w:val="28"/>
        </w:rPr>
        <w:t>Гузын</w:t>
      </w:r>
      <w:r w:rsidRPr="00744A1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44A1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44A1C" w:rsidRPr="00744A1C" w:rsidRDefault="00744A1C" w:rsidP="00744A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A1C">
        <w:rPr>
          <w:rFonts w:ascii="Times New Roman" w:hAnsi="Times New Roman" w:cs="Times New Roman"/>
          <w:sz w:val="28"/>
          <w:szCs w:val="28"/>
        </w:rPr>
        <w:t xml:space="preserve">6. Деятельность депутатов Совета депутатов </w:t>
      </w:r>
      <w:proofErr w:type="spellStart"/>
      <w:r w:rsidR="00F55F6B">
        <w:rPr>
          <w:rFonts w:ascii="Times New Roman" w:hAnsi="Times New Roman" w:cs="Times New Roman"/>
          <w:sz w:val="28"/>
          <w:szCs w:val="28"/>
        </w:rPr>
        <w:t>Гузын</w:t>
      </w:r>
      <w:r w:rsidRPr="00744A1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44A1C">
        <w:rPr>
          <w:rFonts w:ascii="Times New Roman" w:hAnsi="Times New Roman" w:cs="Times New Roman"/>
          <w:sz w:val="28"/>
          <w:szCs w:val="28"/>
        </w:rPr>
        <w:t xml:space="preserve"> сельского поселения направлена на обеспече</w:t>
      </w:r>
      <w:r w:rsidR="00F55F6B">
        <w:rPr>
          <w:rFonts w:ascii="Times New Roman" w:hAnsi="Times New Roman" w:cs="Times New Roman"/>
          <w:sz w:val="28"/>
          <w:szCs w:val="28"/>
        </w:rPr>
        <w:t xml:space="preserve">ние совместно с администрацией </w:t>
      </w:r>
      <w:proofErr w:type="spellStart"/>
      <w:r w:rsidR="00F55F6B">
        <w:rPr>
          <w:rFonts w:ascii="Times New Roman" w:hAnsi="Times New Roman" w:cs="Times New Roman"/>
          <w:sz w:val="28"/>
          <w:szCs w:val="28"/>
        </w:rPr>
        <w:t>Гузын</w:t>
      </w:r>
      <w:r w:rsidRPr="00744A1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44A1C">
        <w:rPr>
          <w:rFonts w:ascii="Times New Roman" w:hAnsi="Times New Roman" w:cs="Times New Roman"/>
          <w:sz w:val="28"/>
          <w:szCs w:val="28"/>
        </w:rPr>
        <w:t xml:space="preserve"> сельского поселения, иными органами местного самоуправления </w:t>
      </w:r>
      <w:proofErr w:type="spellStart"/>
      <w:r w:rsidR="00F55F6B">
        <w:rPr>
          <w:rFonts w:ascii="Times New Roman" w:hAnsi="Times New Roman" w:cs="Times New Roman"/>
          <w:sz w:val="28"/>
          <w:szCs w:val="28"/>
        </w:rPr>
        <w:t>Гузын</w:t>
      </w:r>
      <w:r w:rsidRPr="00744A1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44A1C">
        <w:rPr>
          <w:rFonts w:ascii="Times New Roman" w:hAnsi="Times New Roman" w:cs="Times New Roman"/>
          <w:sz w:val="28"/>
          <w:szCs w:val="28"/>
        </w:rPr>
        <w:t xml:space="preserve"> сельского поселения комплексного развития </w:t>
      </w:r>
      <w:proofErr w:type="spellStart"/>
      <w:r w:rsidR="00F55F6B">
        <w:rPr>
          <w:rFonts w:ascii="Times New Roman" w:hAnsi="Times New Roman" w:cs="Times New Roman"/>
          <w:sz w:val="28"/>
          <w:szCs w:val="28"/>
        </w:rPr>
        <w:t>Гузын</w:t>
      </w:r>
      <w:r w:rsidRPr="00744A1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44A1C">
        <w:rPr>
          <w:rFonts w:ascii="Times New Roman" w:hAnsi="Times New Roman" w:cs="Times New Roman"/>
          <w:sz w:val="28"/>
          <w:szCs w:val="28"/>
        </w:rPr>
        <w:t xml:space="preserve"> сельского поселения, прав, свобод и законных интересов своих избирателей, населения </w:t>
      </w:r>
      <w:proofErr w:type="spellStart"/>
      <w:r w:rsidR="00F55F6B">
        <w:rPr>
          <w:rFonts w:ascii="Times New Roman" w:hAnsi="Times New Roman" w:cs="Times New Roman"/>
          <w:sz w:val="28"/>
          <w:szCs w:val="28"/>
        </w:rPr>
        <w:t>Гузын</w:t>
      </w:r>
      <w:r w:rsidRPr="00744A1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44A1C">
        <w:rPr>
          <w:rFonts w:ascii="Times New Roman" w:hAnsi="Times New Roman" w:cs="Times New Roman"/>
          <w:sz w:val="28"/>
          <w:szCs w:val="28"/>
        </w:rPr>
        <w:t xml:space="preserve"> сельского поселения. Не реже двух раз в течение года депутат </w:t>
      </w:r>
      <w:proofErr w:type="spellStart"/>
      <w:r w:rsidR="00F55F6B">
        <w:rPr>
          <w:rFonts w:ascii="Times New Roman" w:hAnsi="Times New Roman" w:cs="Times New Roman"/>
          <w:sz w:val="28"/>
          <w:szCs w:val="28"/>
        </w:rPr>
        <w:t>Гузын</w:t>
      </w:r>
      <w:r w:rsidRPr="00744A1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44A1C">
        <w:rPr>
          <w:rFonts w:ascii="Times New Roman" w:hAnsi="Times New Roman" w:cs="Times New Roman"/>
          <w:sz w:val="28"/>
          <w:szCs w:val="28"/>
        </w:rPr>
        <w:t xml:space="preserve"> сельского поселения отчитывается перед избирателями своего избирательного округа о результатах проделанной работы, ходе выполнения предвыборной программы.</w:t>
      </w:r>
    </w:p>
    <w:p w:rsidR="00744A1C" w:rsidRPr="00744A1C" w:rsidRDefault="00744A1C" w:rsidP="00744A1C">
      <w:pPr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744A1C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744A1C">
        <w:rPr>
          <w:rFonts w:ascii="Times New Roman" w:hAnsi="Times New Roman" w:cs="Times New Roman"/>
          <w:sz w:val="28"/>
          <w:szCs w:val="28"/>
        </w:rPr>
        <w:t xml:space="preserve">Избранный большинством голосов от общего числа избранных депутатов Совета депутатов </w:t>
      </w:r>
      <w:proofErr w:type="spellStart"/>
      <w:r w:rsidR="00F55F6B">
        <w:rPr>
          <w:rFonts w:ascii="Times New Roman" w:hAnsi="Times New Roman" w:cs="Times New Roman"/>
          <w:sz w:val="28"/>
          <w:szCs w:val="28"/>
        </w:rPr>
        <w:t>Гузын</w:t>
      </w:r>
      <w:r w:rsidRPr="00744A1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44A1C">
        <w:rPr>
          <w:rFonts w:ascii="Times New Roman" w:hAnsi="Times New Roman" w:cs="Times New Roman"/>
          <w:sz w:val="28"/>
          <w:szCs w:val="28"/>
        </w:rPr>
        <w:t xml:space="preserve"> сельского поселения  депутат делегируется в состав депутатов Совета депутатов </w:t>
      </w:r>
      <w:proofErr w:type="spellStart"/>
      <w:r w:rsidR="00F55F6B">
        <w:rPr>
          <w:rFonts w:ascii="Times New Roman" w:hAnsi="Times New Roman" w:cs="Times New Roman"/>
          <w:sz w:val="28"/>
          <w:szCs w:val="28"/>
        </w:rPr>
        <w:t>Гузын</w:t>
      </w:r>
      <w:r w:rsidRPr="00744A1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44A1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в соответствии с Законом Республики Мордовия «О порядке формирования Советов депутатов муниципальных образований в Республике Мордовия, порядке избрания глав муниципальных образований в Республике Мордовия, сроках их полномочий и сроках полномочий депутатов Советов депутатов муниципальных образований</w:t>
      </w:r>
      <w:proofErr w:type="gramEnd"/>
      <w:r w:rsidRPr="00744A1C">
        <w:rPr>
          <w:rFonts w:ascii="Times New Roman" w:hAnsi="Times New Roman" w:cs="Times New Roman"/>
          <w:sz w:val="28"/>
          <w:szCs w:val="28"/>
        </w:rPr>
        <w:t xml:space="preserve"> в Республике Мордовия».</w:t>
      </w:r>
    </w:p>
    <w:p w:rsidR="00744A1C" w:rsidRPr="00744A1C" w:rsidRDefault="00744A1C" w:rsidP="00744A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A1C">
        <w:rPr>
          <w:rFonts w:ascii="Times New Roman" w:hAnsi="Times New Roman" w:cs="Times New Roman"/>
          <w:sz w:val="28"/>
          <w:szCs w:val="28"/>
        </w:rPr>
        <w:t>8. Осуществляющий свои полномочия на постоянной основе депутат Совета депутатов Большеберезниковского сельского поселения не вправе:</w:t>
      </w:r>
    </w:p>
    <w:p w:rsidR="00744A1C" w:rsidRPr="00744A1C" w:rsidRDefault="00744A1C" w:rsidP="00744A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A1C">
        <w:rPr>
          <w:rFonts w:ascii="Times New Roman" w:hAnsi="Times New Roman" w:cs="Times New Roman"/>
          <w:sz w:val="28"/>
          <w:szCs w:val="28"/>
        </w:rPr>
        <w:t>1) утратил силу;</w:t>
      </w:r>
    </w:p>
    <w:p w:rsidR="00744A1C" w:rsidRPr="00744A1C" w:rsidRDefault="00744A1C" w:rsidP="00744A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4A1C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744A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A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</w:t>
      </w:r>
      <w:proofErr w:type="gramEnd"/>
      <w:r w:rsidRPr="00744A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</w:t>
      </w:r>
    </w:p>
    <w:p w:rsidR="00744A1C" w:rsidRPr="00744A1C" w:rsidRDefault="00744A1C" w:rsidP="00744A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A1C">
        <w:rPr>
          <w:rFonts w:ascii="Times New Roman" w:hAnsi="Times New Roman" w:cs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744A1C" w:rsidRPr="00744A1C" w:rsidRDefault="00744A1C" w:rsidP="00744A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A1C"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744A1C" w:rsidRPr="00744A1C" w:rsidRDefault="00744A1C" w:rsidP="00744A1C">
      <w:pPr>
        <w:jc w:val="both"/>
        <w:rPr>
          <w:rFonts w:ascii="Times New Roman" w:hAnsi="Times New Roman" w:cs="Times New Roman"/>
          <w:sz w:val="28"/>
          <w:szCs w:val="28"/>
        </w:rPr>
      </w:pPr>
      <w:r w:rsidRPr="00744A1C">
        <w:rPr>
          <w:rFonts w:ascii="Times New Roman" w:hAnsi="Times New Roman" w:cs="Times New Roman"/>
          <w:sz w:val="28"/>
          <w:szCs w:val="28"/>
        </w:rPr>
        <w:tab/>
        <w:t xml:space="preserve">9. Депутат Совета депутатов </w:t>
      </w:r>
      <w:proofErr w:type="spellStart"/>
      <w:r w:rsidR="00F55F6B">
        <w:rPr>
          <w:rFonts w:ascii="Times New Roman" w:hAnsi="Times New Roman" w:cs="Times New Roman"/>
          <w:sz w:val="28"/>
          <w:szCs w:val="28"/>
        </w:rPr>
        <w:t>Гузын</w:t>
      </w:r>
      <w:r w:rsidRPr="00744A1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44A1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44A1C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Pr="00744A1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744A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должен соблюдать ограничения, запреты, исполнять обязанности, которые установлены</w:t>
      </w:r>
      <w:r w:rsidRPr="00744A1C">
        <w:rPr>
          <w:rStyle w:val="apple-converted-space"/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hyperlink r:id="rId12" w:anchor="/multilink/186367/paragraph/17714475/number/0" w:history="1">
        <w:r w:rsidRPr="00744A1C">
          <w:rPr>
            <w:rStyle w:val="a4"/>
            <w:rFonts w:ascii="Times New Roman" w:hAnsi="Times New Roman" w:cs="Times New Roman"/>
            <w:color w:val="734C9B"/>
            <w:sz w:val="28"/>
            <w:szCs w:val="28"/>
            <w:shd w:val="clear" w:color="auto" w:fill="FFFFFF"/>
          </w:rPr>
          <w:t>Федеральным законом</w:t>
        </w:r>
      </w:hyperlink>
      <w:r w:rsidRPr="00744A1C">
        <w:rPr>
          <w:rStyle w:val="apple-converted-space"/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Pr="00744A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от 25 декабря 2008 года N 273-ФЗ "О противодействии коррупции" и другими федеральными законами. </w:t>
      </w:r>
      <w:proofErr w:type="gramStart"/>
      <w:r w:rsidRPr="00744A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Полномочия депутата </w:t>
      </w:r>
      <w:r w:rsidRPr="00744A1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F55F6B">
        <w:rPr>
          <w:rFonts w:ascii="Times New Roman" w:hAnsi="Times New Roman" w:cs="Times New Roman"/>
          <w:sz w:val="28"/>
          <w:szCs w:val="28"/>
        </w:rPr>
        <w:t>Гузын</w:t>
      </w:r>
      <w:r w:rsidRPr="00744A1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44A1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44A1C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Pr="00744A1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744A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прекращаются досрочно в случае несоблюдения ограничений, запретов, неисполнения обязанностей, установленных Федеральным законом от 25 декабря 2008 года N 273-ФЗ "О противодействии коррупции",</w:t>
      </w:r>
      <w:r w:rsidRPr="00744A1C">
        <w:rPr>
          <w:rStyle w:val="apple-converted-space"/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hyperlink r:id="rId13" w:anchor="/document/70271682/entry/0" w:history="1">
        <w:r w:rsidRPr="00744A1C">
          <w:rPr>
            <w:rStyle w:val="a4"/>
            <w:rFonts w:ascii="Times New Roman" w:hAnsi="Times New Roman" w:cs="Times New Roman"/>
            <w:color w:val="734C9B"/>
            <w:sz w:val="28"/>
            <w:szCs w:val="28"/>
            <w:shd w:val="clear" w:color="auto" w:fill="FFFFFF"/>
          </w:rPr>
          <w:t>Федеральным законом</w:t>
        </w:r>
      </w:hyperlink>
      <w:r w:rsidRPr="00744A1C">
        <w:rPr>
          <w:rStyle w:val="apple-converted-space"/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Pr="00744A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от 3 декабря 2012 года N 230-ФЗ "О контроле за соответствием расходов лиц, замещающих государственные должности, и иных лиц их доходам",</w:t>
      </w:r>
      <w:r w:rsidRPr="00744A1C">
        <w:rPr>
          <w:rStyle w:val="apple-converted-space"/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hyperlink r:id="rId14" w:anchor="/document/70372954/entry/0" w:history="1">
        <w:r w:rsidRPr="00744A1C">
          <w:rPr>
            <w:rStyle w:val="a4"/>
            <w:rFonts w:ascii="Times New Roman" w:hAnsi="Times New Roman" w:cs="Times New Roman"/>
            <w:color w:val="734C9B"/>
            <w:sz w:val="28"/>
            <w:szCs w:val="28"/>
            <w:shd w:val="clear" w:color="auto" w:fill="FFFFFF"/>
          </w:rPr>
          <w:t>Федеральным законом</w:t>
        </w:r>
      </w:hyperlink>
      <w:r w:rsidRPr="00744A1C">
        <w:rPr>
          <w:rStyle w:val="apple-converted-space"/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Pr="00744A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от </w:t>
      </w:r>
      <w:r w:rsidRPr="00744A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7 мая</w:t>
      </w:r>
      <w:proofErr w:type="gramEnd"/>
      <w:r w:rsidRPr="00744A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744A1C" w:rsidRPr="00744A1C" w:rsidRDefault="00744A1C" w:rsidP="00744A1C">
      <w:pPr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744A1C">
        <w:rPr>
          <w:rFonts w:ascii="Times New Roman" w:hAnsi="Times New Roman" w:cs="Times New Roman"/>
          <w:sz w:val="28"/>
          <w:szCs w:val="28"/>
        </w:rPr>
        <w:tab/>
        <w:t xml:space="preserve">10. </w:t>
      </w:r>
      <w:r w:rsidRPr="00744A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Депутат </w:t>
      </w:r>
      <w:r w:rsidRPr="00744A1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F55F6B">
        <w:rPr>
          <w:rFonts w:ascii="Times New Roman" w:hAnsi="Times New Roman" w:cs="Times New Roman"/>
          <w:sz w:val="28"/>
          <w:szCs w:val="28"/>
        </w:rPr>
        <w:t>Гузын</w:t>
      </w:r>
      <w:r w:rsidRPr="00744A1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44A1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44A1C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Pr="00744A1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744A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не может быть привлечен к уголовной или административной ответственности за высказанное мнение, позицию, выраженную при голосовании, и другие действия, соответствующие статусу депутата, в том числе по истечении срока их полномочий.</w:t>
      </w:r>
      <w:r w:rsidRPr="00744A1C">
        <w:rPr>
          <w:rFonts w:ascii="Times New Roman" w:hAnsi="Times New Roman" w:cs="Times New Roman"/>
          <w:sz w:val="28"/>
          <w:szCs w:val="28"/>
        </w:rPr>
        <w:t xml:space="preserve"> </w:t>
      </w:r>
      <w:r w:rsidRPr="00744A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Данное положение не распространяется на случаи, когда депутатом </w:t>
      </w:r>
      <w:r w:rsidRPr="00744A1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F55F6B">
        <w:rPr>
          <w:rFonts w:ascii="Times New Roman" w:hAnsi="Times New Roman" w:cs="Times New Roman"/>
          <w:sz w:val="28"/>
          <w:szCs w:val="28"/>
        </w:rPr>
        <w:t>Гузын</w:t>
      </w:r>
      <w:r w:rsidRPr="00744A1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44A1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44A1C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Pr="00744A1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744A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были допущены публичные оскорбления, клевета или иные нарушения, ответственность за которые предусмотрена федеральным законом.</w:t>
      </w:r>
    </w:p>
    <w:p w:rsidR="00744A1C" w:rsidRPr="00744A1C" w:rsidRDefault="00744A1C" w:rsidP="00744A1C">
      <w:pPr>
        <w:jc w:val="both"/>
        <w:rPr>
          <w:rFonts w:ascii="Times New Roman" w:hAnsi="Times New Roman" w:cs="Times New Roman"/>
          <w:sz w:val="28"/>
          <w:szCs w:val="28"/>
        </w:rPr>
      </w:pPr>
      <w:r w:rsidRPr="00744A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ab/>
        <w:t xml:space="preserve">11. Депутат </w:t>
      </w:r>
      <w:r w:rsidRPr="00744A1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F55F6B">
        <w:rPr>
          <w:rFonts w:ascii="Times New Roman" w:hAnsi="Times New Roman" w:cs="Times New Roman"/>
          <w:sz w:val="28"/>
          <w:szCs w:val="28"/>
        </w:rPr>
        <w:t>Гузын</w:t>
      </w:r>
      <w:r w:rsidRPr="00744A1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44A1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44A1C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Pr="00744A1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744A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осуществляющий полномочия на постоянной основе,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</w:t>
      </w:r>
    </w:p>
    <w:p w:rsidR="00744A1C" w:rsidRPr="00744A1C" w:rsidRDefault="00744A1C" w:rsidP="00744A1C">
      <w:pPr>
        <w:pStyle w:val="s1"/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744A1C">
        <w:rPr>
          <w:sz w:val="28"/>
          <w:szCs w:val="28"/>
        </w:rPr>
        <w:t xml:space="preserve">12. </w:t>
      </w:r>
      <w:r w:rsidRPr="00744A1C">
        <w:rPr>
          <w:color w:val="22272F"/>
          <w:sz w:val="28"/>
          <w:szCs w:val="28"/>
        </w:rPr>
        <w:t>Сведения о доходах, расходах, об имуществе и обязательствах имущественного характера, представленные депутатами</w:t>
      </w:r>
      <w:r w:rsidRPr="00744A1C">
        <w:rPr>
          <w:sz w:val="28"/>
          <w:szCs w:val="28"/>
        </w:rPr>
        <w:t xml:space="preserve"> Совета депутатов </w:t>
      </w:r>
      <w:proofErr w:type="spellStart"/>
      <w:r w:rsidR="00F55F6B">
        <w:rPr>
          <w:sz w:val="28"/>
          <w:szCs w:val="28"/>
        </w:rPr>
        <w:t>Гузын</w:t>
      </w:r>
      <w:r w:rsidRPr="00744A1C">
        <w:rPr>
          <w:sz w:val="28"/>
          <w:szCs w:val="28"/>
        </w:rPr>
        <w:t>ского</w:t>
      </w:r>
      <w:proofErr w:type="spellEnd"/>
      <w:r w:rsidRPr="00744A1C">
        <w:rPr>
          <w:sz w:val="28"/>
          <w:szCs w:val="28"/>
        </w:rPr>
        <w:t xml:space="preserve"> сельского поселения </w:t>
      </w:r>
      <w:proofErr w:type="spellStart"/>
      <w:r w:rsidRPr="00744A1C">
        <w:rPr>
          <w:sz w:val="28"/>
          <w:szCs w:val="28"/>
        </w:rPr>
        <w:t>Большеберезниковского</w:t>
      </w:r>
      <w:proofErr w:type="spellEnd"/>
      <w:r w:rsidRPr="00744A1C">
        <w:rPr>
          <w:sz w:val="28"/>
          <w:szCs w:val="28"/>
        </w:rPr>
        <w:t xml:space="preserve"> муниципального района размещаются на официальном сайте </w:t>
      </w:r>
      <w:proofErr w:type="spellStart"/>
      <w:r w:rsidR="00F55F6B">
        <w:rPr>
          <w:sz w:val="28"/>
          <w:szCs w:val="28"/>
        </w:rPr>
        <w:t>Гузын</w:t>
      </w:r>
      <w:r w:rsidRPr="00744A1C">
        <w:rPr>
          <w:sz w:val="28"/>
          <w:szCs w:val="28"/>
        </w:rPr>
        <w:t>ского</w:t>
      </w:r>
      <w:proofErr w:type="spellEnd"/>
      <w:r w:rsidRPr="00744A1C">
        <w:rPr>
          <w:sz w:val="28"/>
          <w:szCs w:val="28"/>
        </w:rPr>
        <w:t xml:space="preserve"> сельского поселения</w:t>
      </w:r>
      <w:r w:rsidRPr="00744A1C">
        <w:rPr>
          <w:color w:val="22272F"/>
          <w:sz w:val="28"/>
          <w:szCs w:val="28"/>
        </w:rPr>
        <w:t xml:space="preserve"> в информационно-телекоммуникационной сети "Интернет" и (или) предоставляются для опубликования средствам массовой информации в порядке, определяемом решением Совета депутатов </w:t>
      </w:r>
      <w:proofErr w:type="spellStart"/>
      <w:r w:rsidR="00F55F6B">
        <w:rPr>
          <w:color w:val="22272F"/>
          <w:sz w:val="28"/>
          <w:szCs w:val="28"/>
        </w:rPr>
        <w:t>Гузын</w:t>
      </w:r>
      <w:r w:rsidRPr="00744A1C">
        <w:rPr>
          <w:color w:val="22272F"/>
          <w:sz w:val="28"/>
          <w:szCs w:val="28"/>
        </w:rPr>
        <w:t>ского</w:t>
      </w:r>
      <w:proofErr w:type="spellEnd"/>
      <w:r w:rsidRPr="00744A1C">
        <w:rPr>
          <w:color w:val="22272F"/>
          <w:sz w:val="28"/>
          <w:szCs w:val="28"/>
        </w:rPr>
        <w:t xml:space="preserve"> сельского поселения.</w:t>
      </w:r>
    </w:p>
    <w:p w:rsidR="00744A1C" w:rsidRDefault="00744A1C" w:rsidP="00B53A6D">
      <w:pPr>
        <w:pStyle w:val="s1"/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744A1C">
        <w:rPr>
          <w:color w:val="22272F"/>
          <w:sz w:val="28"/>
          <w:szCs w:val="28"/>
        </w:rPr>
        <w:t xml:space="preserve">13. </w:t>
      </w:r>
      <w:proofErr w:type="gramStart"/>
      <w:r w:rsidRPr="00744A1C">
        <w:rPr>
          <w:color w:val="22272F"/>
          <w:sz w:val="28"/>
          <w:szCs w:val="28"/>
        </w:rPr>
        <w:t xml:space="preserve">Гарантии прав депутатов </w:t>
      </w:r>
      <w:proofErr w:type="spellStart"/>
      <w:r w:rsidR="00F55F6B">
        <w:rPr>
          <w:color w:val="22272F"/>
          <w:sz w:val="28"/>
          <w:szCs w:val="28"/>
        </w:rPr>
        <w:t>Гузын</w:t>
      </w:r>
      <w:r w:rsidRPr="00744A1C">
        <w:rPr>
          <w:color w:val="22272F"/>
          <w:sz w:val="28"/>
          <w:szCs w:val="28"/>
        </w:rPr>
        <w:t>ского</w:t>
      </w:r>
      <w:proofErr w:type="spellEnd"/>
      <w:r w:rsidRPr="00744A1C">
        <w:rPr>
          <w:color w:val="22272F"/>
          <w:sz w:val="28"/>
          <w:szCs w:val="28"/>
        </w:rPr>
        <w:t xml:space="preserve"> сельского поселения </w:t>
      </w:r>
      <w:proofErr w:type="spellStart"/>
      <w:r w:rsidRPr="00744A1C">
        <w:rPr>
          <w:color w:val="22272F"/>
          <w:sz w:val="28"/>
          <w:szCs w:val="28"/>
        </w:rPr>
        <w:t>Большеберезниковского</w:t>
      </w:r>
      <w:proofErr w:type="spellEnd"/>
      <w:r w:rsidRPr="00744A1C">
        <w:rPr>
          <w:color w:val="22272F"/>
          <w:sz w:val="28"/>
          <w:szCs w:val="28"/>
        </w:rPr>
        <w:t xml:space="preserve"> муниципального района при привлечении их к уголовной или административной ответственности, задержании, аресте, обыске, допросе, совершении в отношении их иных уголовно-процессуальных и административно-процессуальных действий, а также при проведении оперативно-розыскных мероприятий в отношении депутатов </w:t>
      </w:r>
      <w:proofErr w:type="spellStart"/>
      <w:r w:rsidR="00F55F6B">
        <w:rPr>
          <w:color w:val="22272F"/>
          <w:sz w:val="28"/>
          <w:szCs w:val="28"/>
        </w:rPr>
        <w:t>Гузын</w:t>
      </w:r>
      <w:r w:rsidRPr="00744A1C">
        <w:rPr>
          <w:color w:val="22272F"/>
          <w:sz w:val="28"/>
          <w:szCs w:val="28"/>
        </w:rPr>
        <w:t>ского</w:t>
      </w:r>
      <w:proofErr w:type="spellEnd"/>
      <w:r w:rsidRPr="00744A1C">
        <w:rPr>
          <w:color w:val="22272F"/>
          <w:sz w:val="28"/>
          <w:szCs w:val="28"/>
        </w:rPr>
        <w:t xml:space="preserve"> сельского поселения </w:t>
      </w:r>
      <w:proofErr w:type="spellStart"/>
      <w:r w:rsidRPr="00744A1C">
        <w:rPr>
          <w:color w:val="22272F"/>
          <w:sz w:val="28"/>
          <w:szCs w:val="28"/>
        </w:rPr>
        <w:t>Большеберезниковского</w:t>
      </w:r>
      <w:proofErr w:type="spellEnd"/>
      <w:r w:rsidRPr="00744A1C">
        <w:rPr>
          <w:color w:val="22272F"/>
          <w:sz w:val="28"/>
          <w:szCs w:val="28"/>
        </w:rPr>
        <w:t xml:space="preserve"> муниципального района, занимаемого ими жилого и (или) служебного помещения, их багажа, личных и служебных транспортных средств, переписки</w:t>
      </w:r>
      <w:proofErr w:type="gramEnd"/>
      <w:r w:rsidRPr="00744A1C">
        <w:rPr>
          <w:color w:val="22272F"/>
          <w:sz w:val="28"/>
          <w:szCs w:val="28"/>
        </w:rPr>
        <w:t>, используемых ими средств связи, принадлежащих им документов устанавливаются федеральными законами</w:t>
      </w:r>
      <w:proofErr w:type="gramStart"/>
      <w:r w:rsidRPr="00744A1C">
        <w:rPr>
          <w:color w:val="22272F"/>
          <w:sz w:val="28"/>
          <w:szCs w:val="28"/>
        </w:rPr>
        <w:t>.</w:t>
      </w:r>
      <w:r>
        <w:rPr>
          <w:color w:val="22272F"/>
          <w:sz w:val="28"/>
          <w:szCs w:val="28"/>
        </w:rPr>
        <w:t>»;</w:t>
      </w:r>
      <w:proofErr w:type="gramEnd"/>
    </w:p>
    <w:p w:rsidR="0028122B" w:rsidRDefault="00B53A6D" w:rsidP="00B53A6D">
      <w:pPr>
        <w:pStyle w:val="s1"/>
        <w:shd w:val="clear" w:color="auto" w:fill="FFFFFF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lastRenderedPageBreak/>
        <w:t xml:space="preserve">7. </w:t>
      </w:r>
      <w:r w:rsidR="0028122B">
        <w:rPr>
          <w:color w:val="22272F"/>
          <w:sz w:val="28"/>
          <w:szCs w:val="28"/>
          <w:shd w:val="clear" w:color="auto" w:fill="FFFFFF"/>
        </w:rPr>
        <w:t>Пункт 4 части 2 статьи 32</w:t>
      </w:r>
      <w:r w:rsidR="0098659D">
        <w:rPr>
          <w:color w:val="22272F"/>
          <w:sz w:val="28"/>
          <w:szCs w:val="28"/>
          <w:shd w:val="clear" w:color="auto" w:fill="FFFFFF"/>
        </w:rPr>
        <w:t xml:space="preserve"> Устава </w:t>
      </w:r>
      <w:r w:rsidR="0028122B">
        <w:rPr>
          <w:color w:val="22272F"/>
          <w:sz w:val="28"/>
          <w:szCs w:val="28"/>
          <w:shd w:val="clear" w:color="auto" w:fill="FFFFFF"/>
        </w:rPr>
        <w:t xml:space="preserve"> изложить в новой редакции следующего содержания:</w:t>
      </w:r>
    </w:p>
    <w:p w:rsidR="0028122B" w:rsidRDefault="0028122B" w:rsidP="0028122B">
      <w:pPr>
        <w:pStyle w:val="s1"/>
        <w:shd w:val="clear" w:color="auto" w:fill="FFFFFF"/>
        <w:jc w:val="both"/>
        <w:rPr>
          <w:color w:val="22272F"/>
          <w:sz w:val="28"/>
          <w:szCs w:val="28"/>
          <w:shd w:val="clear" w:color="auto" w:fill="FFFFFF"/>
        </w:rPr>
      </w:pPr>
      <w:proofErr w:type="gramStart"/>
      <w:r>
        <w:rPr>
          <w:color w:val="22272F"/>
          <w:sz w:val="28"/>
          <w:szCs w:val="28"/>
          <w:shd w:val="clear" w:color="auto" w:fill="FFFFFF"/>
        </w:rPr>
        <w:t>«4</w:t>
      </w:r>
      <w:r w:rsidRPr="0028122B">
        <w:rPr>
          <w:color w:val="22272F"/>
          <w:sz w:val="28"/>
          <w:szCs w:val="28"/>
          <w:shd w:val="clear" w:color="auto" w:fill="FFFFFF"/>
        </w:rPr>
        <w:t>) несоблюдение ограничений, запретов, неисполнение обязанностей, которые установлены</w:t>
      </w:r>
      <w:r w:rsidRPr="0028122B">
        <w:rPr>
          <w:rStyle w:val="apple-converted-space"/>
          <w:color w:val="22272F"/>
          <w:sz w:val="28"/>
          <w:szCs w:val="28"/>
          <w:shd w:val="clear" w:color="auto" w:fill="FFFFFF"/>
        </w:rPr>
        <w:t> </w:t>
      </w:r>
      <w:hyperlink r:id="rId15" w:anchor="/multilink/186367/paragraph/21108789/number/0" w:history="1">
        <w:r w:rsidRPr="0028122B">
          <w:rPr>
            <w:rStyle w:val="a4"/>
            <w:color w:val="734C9B"/>
            <w:sz w:val="28"/>
            <w:szCs w:val="28"/>
            <w:shd w:val="clear" w:color="auto" w:fill="FFFFFF"/>
          </w:rPr>
          <w:t>Федеральным законом</w:t>
        </w:r>
      </w:hyperlink>
      <w:r w:rsidRPr="0028122B">
        <w:rPr>
          <w:rStyle w:val="apple-converted-space"/>
          <w:color w:val="22272F"/>
          <w:sz w:val="28"/>
          <w:szCs w:val="28"/>
          <w:shd w:val="clear" w:color="auto" w:fill="FFFFFF"/>
        </w:rPr>
        <w:t> </w:t>
      </w:r>
      <w:r w:rsidRPr="0028122B">
        <w:rPr>
          <w:color w:val="22272F"/>
          <w:sz w:val="28"/>
          <w:szCs w:val="28"/>
          <w:shd w:val="clear" w:color="auto" w:fill="FFFFFF"/>
        </w:rPr>
        <w:t>от 25 декабря 2008 года N 273-ФЗ "О противодействии коррупции",</w:t>
      </w:r>
      <w:r w:rsidRPr="0028122B">
        <w:rPr>
          <w:rStyle w:val="apple-converted-space"/>
          <w:color w:val="22272F"/>
          <w:sz w:val="28"/>
          <w:szCs w:val="28"/>
          <w:shd w:val="clear" w:color="auto" w:fill="FFFFFF"/>
        </w:rPr>
        <w:t> </w:t>
      </w:r>
      <w:hyperlink r:id="rId16" w:anchor="/document/70271682/entry/0" w:history="1">
        <w:r w:rsidRPr="0028122B">
          <w:rPr>
            <w:rStyle w:val="a4"/>
            <w:color w:val="734C9B"/>
            <w:sz w:val="28"/>
            <w:szCs w:val="28"/>
            <w:shd w:val="clear" w:color="auto" w:fill="FFFFFF"/>
          </w:rPr>
          <w:t>Федеральным законом</w:t>
        </w:r>
      </w:hyperlink>
      <w:r w:rsidRPr="0028122B">
        <w:rPr>
          <w:rStyle w:val="apple-converted-space"/>
          <w:color w:val="22272F"/>
          <w:sz w:val="28"/>
          <w:szCs w:val="28"/>
          <w:shd w:val="clear" w:color="auto" w:fill="FFFFFF"/>
        </w:rPr>
        <w:t> </w:t>
      </w:r>
      <w:r w:rsidRPr="0028122B">
        <w:rPr>
          <w:color w:val="22272F"/>
          <w:sz w:val="28"/>
          <w:szCs w:val="28"/>
          <w:shd w:val="clear" w:color="auto" w:fill="FFFFFF"/>
        </w:rPr>
        <w:t>от 3 декабря 2012 года N 230-ФЗ "О контроле за соответствием расходов лиц, замещающих государственные должности, и иных лиц их доходам",</w:t>
      </w:r>
      <w:r w:rsidRPr="0028122B">
        <w:rPr>
          <w:rStyle w:val="apple-converted-space"/>
          <w:color w:val="22272F"/>
          <w:sz w:val="28"/>
          <w:szCs w:val="28"/>
          <w:shd w:val="clear" w:color="auto" w:fill="FFFFFF"/>
        </w:rPr>
        <w:t> </w:t>
      </w:r>
      <w:hyperlink r:id="rId17" w:anchor="/document/70372954/entry/0" w:history="1">
        <w:r w:rsidRPr="0028122B">
          <w:rPr>
            <w:rStyle w:val="a4"/>
            <w:color w:val="734C9B"/>
            <w:sz w:val="28"/>
            <w:szCs w:val="28"/>
            <w:shd w:val="clear" w:color="auto" w:fill="FFFFFF"/>
          </w:rPr>
          <w:t>Федеральным законом</w:t>
        </w:r>
      </w:hyperlink>
      <w:r w:rsidRPr="0028122B">
        <w:rPr>
          <w:rStyle w:val="apple-converted-space"/>
          <w:color w:val="22272F"/>
          <w:sz w:val="28"/>
          <w:szCs w:val="28"/>
          <w:shd w:val="clear" w:color="auto" w:fill="FFFFFF"/>
        </w:rPr>
        <w:t> </w:t>
      </w:r>
      <w:r w:rsidRPr="0028122B">
        <w:rPr>
          <w:color w:val="22272F"/>
          <w:sz w:val="28"/>
          <w:szCs w:val="28"/>
          <w:shd w:val="clear" w:color="auto" w:fill="FFFFFF"/>
        </w:rPr>
        <w:t>от 7 мая 2013 года N 79-ФЗ "О запрете отдельным категориям лиц открывать и иметь</w:t>
      </w:r>
      <w:proofErr w:type="gramEnd"/>
      <w:r w:rsidRPr="0028122B">
        <w:rPr>
          <w:color w:val="22272F"/>
          <w:sz w:val="28"/>
          <w:szCs w:val="28"/>
          <w:shd w:val="clear" w:color="auto" w:fill="FFFFFF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proofErr w:type="gramStart"/>
      <w:r>
        <w:rPr>
          <w:color w:val="22272F"/>
          <w:sz w:val="28"/>
          <w:szCs w:val="28"/>
          <w:shd w:val="clear" w:color="auto" w:fill="FFFFFF"/>
        </w:rPr>
        <w:t>.»</w:t>
      </w:r>
      <w:proofErr w:type="gramEnd"/>
    </w:p>
    <w:p w:rsidR="00540831" w:rsidRDefault="00B53A6D" w:rsidP="00B53A6D">
      <w:pPr>
        <w:pStyle w:val="s1"/>
        <w:shd w:val="clear" w:color="auto" w:fill="FFFFFF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8. Ч</w:t>
      </w:r>
      <w:r w:rsidR="00540831">
        <w:rPr>
          <w:color w:val="22272F"/>
          <w:sz w:val="28"/>
          <w:szCs w:val="28"/>
          <w:shd w:val="clear" w:color="auto" w:fill="FFFFFF"/>
        </w:rPr>
        <w:t>асть 4 статьи 34 Устава дополнить пунктами 18 и 18.1 следующего содержания:</w:t>
      </w:r>
    </w:p>
    <w:p w:rsidR="00540831" w:rsidRDefault="00540831" w:rsidP="0028122B">
      <w:pPr>
        <w:pStyle w:val="s1"/>
        <w:shd w:val="clear" w:color="auto" w:fill="FFFFFF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«18.</w:t>
      </w:r>
      <w:r w:rsidRPr="00540831">
        <w:rPr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о</w:t>
      </w:r>
      <w:r w:rsidRPr="00540831">
        <w:rPr>
          <w:color w:val="22272F"/>
          <w:sz w:val="28"/>
          <w:szCs w:val="28"/>
          <w:shd w:val="clear" w:color="auto" w:fill="FFFFFF"/>
        </w:rPr>
        <w:t>существляет полномочиями в сфере стратегического планирования, предусмотренными</w:t>
      </w:r>
      <w:r w:rsidRPr="00540831">
        <w:rPr>
          <w:rStyle w:val="apple-converted-space"/>
          <w:color w:val="22272F"/>
          <w:sz w:val="28"/>
          <w:szCs w:val="28"/>
          <w:shd w:val="clear" w:color="auto" w:fill="FFFFFF"/>
        </w:rPr>
        <w:t> </w:t>
      </w:r>
      <w:hyperlink r:id="rId18" w:anchor="/document/70684666/entry/0" w:history="1">
        <w:r w:rsidRPr="00540831">
          <w:rPr>
            <w:rStyle w:val="a4"/>
            <w:color w:val="734C9B"/>
            <w:sz w:val="28"/>
            <w:szCs w:val="28"/>
            <w:shd w:val="clear" w:color="auto" w:fill="FFFFFF"/>
          </w:rPr>
          <w:t>Федеральным законом</w:t>
        </w:r>
      </w:hyperlink>
      <w:r w:rsidRPr="00540831">
        <w:rPr>
          <w:rStyle w:val="apple-converted-space"/>
          <w:color w:val="22272F"/>
          <w:sz w:val="28"/>
          <w:szCs w:val="28"/>
          <w:shd w:val="clear" w:color="auto" w:fill="FFFFFF"/>
        </w:rPr>
        <w:t> </w:t>
      </w:r>
      <w:r w:rsidRPr="00540831">
        <w:rPr>
          <w:color w:val="22272F"/>
          <w:sz w:val="28"/>
          <w:szCs w:val="28"/>
          <w:shd w:val="clear" w:color="auto" w:fill="FFFFFF"/>
        </w:rPr>
        <w:t>от 28 июня 2014 года N 172-ФЗ "О стратегическом планировании в Российской Федерации"</w:t>
      </w:r>
      <w:r>
        <w:rPr>
          <w:color w:val="22272F"/>
          <w:sz w:val="28"/>
          <w:szCs w:val="28"/>
          <w:shd w:val="clear" w:color="auto" w:fill="FFFFFF"/>
        </w:rPr>
        <w:t>;</w:t>
      </w:r>
    </w:p>
    <w:p w:rsidR="00540831" w:rsidRDefault="00540831" w:rsidP="0028122B">
      <w:pPr>
        <w:pStyle w:val="s1"/>
        <w:shd w:val="clear" w:color="auto" w:fill="FFFFFF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18.1 обеспечивает организацию</w:t>
      </w:r>
      <w:r w:rsidRPr="00540831">
        <w:rPr>
          <w:color w:val="22272F"/>
          <w:sz w:val="28"/>
          <w:szCs w:val="28"/>
          <w:shd w:val="clear" w:color="auto" w:fill="FFFFFF"/>
        </w:rPr>
        <w:t xml:space="preserve">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>
        <w:rPr>
          <w:color w:val="22272F"/>
          <w:sz w:val="28"/>
          <w:szCs w:val="28"/>
          <w:shd w:val="clear" w:color="auto" w:fill="FFFFFF"/>
        </w:rPr>
        <w:t>;»</w:t>
      </w:r>
      <w:proofErr w:type="gramEnd"/>
      <w:r w:rsidR="00B53A6D">
        <w:rPr>
          <w:color w:val="22272F"/>
          <w:sz w:val="28"/>
          <w:szCs w:val="28"/>
          <w:shd w:val="clear" w:color="auto" w:fill="FFFFFF"/>
        </w:rPr>
        <w:t>;</w:t>
      </w:r>
    </w:p>
    <w:p w:rsidR="00B53A6D" w:rsidRDefault="00B53A6D" w:rsidP="0028122B">
      <w:pPr>
        <w:pStyle w:val="s1"/>
        <w:shd w:val="clear" w:color="auto" w:fill="FFFFFF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ab/>
        <w:t xml:space="preserve">9. </w:t>
      </w:r>
      <w:r w:rsidR="00744A1C">
        <w:rPr>
          <w:color w:val="22272F"/>
          <w:sz w:val="28"/>
          <w:szCs w:val="28"/>
          <w:shd w:val="clear" w:color="auto" w:fill="FFFFFF"/>
        </w:rPr>
        <w:t>Дополнить Устав статьей 57.1 следующего содержания:</w:t>
      </w:r>
    </w:p>
    <w:p w:rsidR="00744A1C" w:rsidRDefault="00744A1C" w:rsidP="0028122B">
      <w:pPr>
        <w:pStyle w:val="s1"/>
        <w:shd w:val="clear" w:color="auto" w:fill="FFFFFF"/>
        <w:jc w:val="both"/>
        <w:rPr>
          <w:b/>
          <w:bCs/>
          <w:color w:val="22272F"/>
          <w:sz w:val="28"/>
          <w:szCs w:val="28"/>
          <w:shd w:val="clear" w:color="auto" w:fill="FFFFFF"/>
        </w:rPr>
      </w:pPr>
      <w:r w:rsidRPr="00E03045">
        <w:rPr>
          <w:color w:val="22272F"/>
          <w:sz w:val="28"/>
          <w:szCs w:val="28"/>
          <w:shd w:val="clear" w:color="auto" w:fill="FFFFFF"/>
        </w:rPr>
        <w:t>«</w:t>
      </w:r>
      <w:r w:rsidR="0098659D" w:rsidRPr="0098659D">
        <w:rPr>
          <w:b/>
          <w:color w:val="22272F"/>
          <w:sz w:val="28"/>
          <w:szCs w:val="28"/>
          <w:shd w:val="clear" w:color="auto" w:fill="FFFFFF"/>
        </w:rPr>
        <w:t>Статья</w:t>
      </w:r>
      <w:r w:rsidR="0098659D">
        <w:rPr>
          <w:color w:val="22272F"/>
          <w:sz w:val="28"/>
          <w:szCs w:val="28"/>
          <w:shd w:val="clear" w:color="auto" w:fill="FFFFFF"/>
        </w:rPr>
        <w:t xml:space="preserve"> </w:t>
      </w:r>
      <w:r w:rsidR="00C70455">
        <w:rPr>
          <w:b/>
          <w:color w:val="22272F"/>
          <w:sz w:val="28"/>
          <w:szCs w:val="28"/>
          <w:shd w:val="clear" w:color="auto" w:fill="FFFFFF"/>
        </w:rPr>
        <w:t>60</w:t>
      </w:r>
      <w:r w:rsidRPr="00E03045">
        <w:rPr>
          <w:b/>
          <w:color w:val="22272F"/>
          <w:sz w:val="28"/>
          <w:szCs w:val="28"/>
          <w:shd w:val="clear" w:color="auto" w:fill="FFFFFF"/>
        </w:rPr>
        <w:t>.1.</w:t>
      </w:r>
      <w:r w:rsidRPr="00E03045">
        <w:rPr>
          <w:color w:val="22272F"/>
          <w:sz w:val="28"/>
          <w:szCs w:val="28"/>
          <w:shd w:val="clear" w:color="auto" w:fill="FFFFFF"/>
        </w:rPr>
        <w:t xml:space="preserve"> </w:t>
      </w:r>
      <w:r w:rsidRPr="00E03045">
        <w:rPr>
          <w:b/>
          <w:bCs/>
          <w:color w:val="22272F"/>
          <w:sz w:val="28"/>
          <w:szCs w:val="28"/>
          <w:shd w:val="clear" w:color="auto" w:fill="FFFFFF"/>
        </w:rPr>
        <w:t xml:space="preserve">Содержание правил благоустройства территории </w:t>
      </w:r>
      <w:r w:rsidR="00E03045" w:rsidRPr="00E03045">
        <w:rPr>
          <w:b/>
          <w:bCs/>
          <w:color w:val="22272F"/>
          <w:sz w:val="28"/>
          <w:szCs w:val="28"/>
          <w:shd w:val="clear" w:color="auto" w:fill="FFFFFF"/>
        </w:rPr>
        <w:t>Большеберезниковского сельского поселения</w:t>
      </w:r>
    </w:p>
    <w:p w:rsidR="00E03045" w:rsidRPr="00E03045" w:rsidRDefault="00E03045" w:rsidP="00E03045">
      <w:pPr>
        <w:pStyle w:val="s1"/>
        <w:shd w:val="clear" w:color="auto" w:fill="FFFFFF"/>
        <w:jc w:val="both"/>
        <w:rPr>
          <w:bCs/>
          <w:color w:val="22272F"/>
          <w:sz w:val="28"/>
          <w:szCs w:val="28"/>
          <w:shd w:val="clear" w:color="auto" w:fill="FFFFFF"/>
        </w:rPr>
      </w:pPr>
      <w:r w:rsidRPr="00E03045">
        <w:rPr>
          <w:color w:val="22272F"/>
          <w:sz w:val="28"/>
          <w:szCs w:val="28"/>
        </w:rPr>
        <w:t xml:space="preserve">1. Правила благоустройства территории </w:t>
      </w:r>
      <w:proofErr w:type="spellStart"/>
      <w:r w:rsidR="00F55F6B">
        <w:rPr>
          <w:bCs/>
          <w:color w:val="22272F"/>
          <w:sz w:val="28"/>
          <w:szCs w:val="28"/>
          <w:shd w:val="clear" w:color="auto" w:fill="FFFFFF"/>
        </w:rPr>
        <w:t>Гузын</w:t>
      </w:r>
      <w:r w:rsidRPr="00E03045">
        <w:rPr>
          <w:bCs/>
          <w:color w:val="22272F"/>
          <w:sz w:val="28"/>
          <w:szCs w:val="28"/>
          <w:shd w:val="clear" w:color="auto" w:fill="FFFFFF"/>
        </w:rPr>
        <w:t>ского</w:t>
      </w:r>
      <w:proofErr w:type="spellEnd"/>
      <w:r w:rsidRPr="00E03045">
        <w:rPr>
          <w:bCs/>
          <w:color w:val="22272F"/>
          <w:sz w:val="28"/>
          <w:szCs w:val="28"/>
          <w:shd w:val="clear" w:color="auto" w:fill="FFFFFF"/>
        </w:rPr>
        <w:t xml:space="preserve"> сельского поселения</w:t>
      </w:r>
      <w:r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Pr="00E03045">
        <w:rPr>
          <w:color w:val="22272F"/>
          <w:sz w:val="28"/>
          <w:szCs w:val="28"/>
        </w:rPr>
        <w:t xml:space="preserve">утверждаются </w:t>
      </w:r>
      <w:r>
        <w:rPr>
          <w:color w:val="22272F"/>
          <w:sz w:val="28"/>
          <w:szCs w:val="28"/>
        </w:rPr>
        <w:t>решением Совета депутатов</w:t>
      </w:r>
      <w:r w:rsidRPr="00E03045">
        <w:rPr>
          <w:bCs/>
          <w:color w:val="22272F"/>
          <w:sz w:val="28"/>
          <w:szCs w:val="28"/>
          <w:shd w:val="clear" w:color="auto" w:fill="FFFFFF"/>
        </w:rPr>
        <w:t xml:space="preserve"> </w:t>
      </w:r>
      <w:proofErr w:type="spellStart"/>
      <w:r w:rsidR="00F55F6B">
        <w:rPr>
          <w:bCs/>
          <w:color w:val="22272F"/>
          <w:sz w:val="28"/>
          <w:szCs w:val="28"/>
          <w:shd w:val="clear" w:color="auto" w:fill="FFFFFF"/>
        </w:rPr>
        <w:t>Гузын</w:t>
      </w:r>
      <w:r w:rsidRPr="00E03045">
        <w:rPr>
          <w:bCs/>
          <w:color w:val="22272F"/>
          <w:sz w:val="28"/>
          <w:szCs w:val="28"/>
          <w:shd w:val="clear" w:color="auto" w:fill="FFFFFF"/>
        </w:rPr>
        <w:t>ского</w:t>
      </w:r>
      <w:proofErr w:type="spellEnd"/>
      <w:r w:rsidRPr="00E03045">
        <w:rPr>
          <w:bCs/>
          <w:color w:val="22272F"/>
          <w:sz w:val="28"/>
          <w:szCs w:val="28"/>
          <w:shd w:val="clear" w:color="auto" w:fill="FFFFFF"/>
        </w:rPr>
        <w:t xml:space="preserve"> сельского поселения</w:t>
      </w:r>
      <w:r>
        <w:rPr>
          <w:bCs/>
          <w:color w:val="22272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22272F"/>
          <w:sz w:val="28"/>
          <w:szCs w:val="28"/>
          <w:shd w:val="clear" w:color="auto" w:fill="FFFFFF"/>
        </w:rPr>
        <w:t>Большеберезниковского</w:t>
      </w:r>
      <w:proofErr w:type="spellEnd"/>
      <w:r>
        <w:rPr>
          <w:bCs/>
          <w:color w:val="22272F"/>
          <w:sz w:val="28"/>
          <w:szCs w:val="28"/>
          <w:shd w:val="clear" w:color="auto" w:fill="FFFFFF"/>
        </w:rPr>
        <w:t xml:space="preserve"> муниципального района</w:t>
      </w:r>
      <w:proofErr w:type="gramStart"/>
      <w:r>
        <w:rPr>
          <w:color w:val="22272F"/>
          <w:sz w:val="28"/>
          <w:szCs w:val="28"/>
        </w:rPr>
        <w:t xml:space="preserve"> </w:t>
      </w:r>
      <w:r w:rsidRPr="00E03045">
        <w:rPr>
          <w:color w:val="22272F"/>
          <w:sz w:val="28"/>
          <w:szCs w:val="28"/>
        </w:rPr>
        <w:t>.</w:t>
      </w:r>
      <w:proofErr w:type="gramEnd"/>
    </w:p>
    <w:p w:rsidR="00E03045" w:rsidRPr="00E03045" w:rsidRDefault="00E03045" w:rsidP="00E03045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E03045">
        <w:rPr>
          <w:color w:val="22272F"/>
          <w:sz w:val="28"/>
          <w:szCs w:val="28"/>
        </w:rPr>
        <w:t xml:space="preserve">2. Правила благоустройства территории </w:t>
      </w:r>
      <w:r w:rsidR="004727B4">
        <w:rPr>
          <w:bCs/>
          <w:color w:val="22272F"/>
          <w:sz w:val="28"/>
          <w:szCs w:val="28"/>
          <w:shd w:val="clear" w:color="auto" w:fill="FFFFFF"/>
        </w:rPr>
        <w:t>Гузын</w:t>
      </w:r>
      <w:r w:rsidRPr="00E03045">
        <w:rPr>
          <w:bCs/>
          <w:color w:val="22272F"/>
          <w:sz w:val="28"/>
          <w:szCs w:val="28"/>
          <w:shd w:val="clear" w:color="auto" w:fill="FFFFFF"/>
        </w:rPr>
        <w:t>ского сельского поселения</w:t>
      </w:r>
      <w:r>
        <w:rPr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color w:val="22272F"/>
          <w:sz w:val="28"/>
          <w:szCs w:val="28"/>
        </w:rPr>
        <w:t>регулируют</w:t>
      </w:r>
      <w:r w:rsidRPr="00E03045">
        <w:rPr>
          <w:color w:val="22272F"/>
          <w:sz w:val="28"/>
          <w:szCs w:val="28"/>
        </w:rPr>
        <w:t xml:space="preserve"> вопросы:</w:t>
      </w:r>
    </w:p>
    <w:p w:rsidR="00E03045" w:rsidRPr="00E03045" w:rsidRDefault="00E03045" w:rsidP="00E03045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E03045">
        <w:rPr>
          <w:color w:val="22272F"/>
          <w:sz w:val="28"/>
          <w:szCs w:val="28"/>
        </w:rPr>
        <w:t>1) содержания территорий общего пользования и порядка пользования такими территориями;</w:t>
      </w:r>
    </w:p>
    <w:p w:rsidR="00E03045" w:rsidRPr="00E03045" w:rsidRDefault="00E03045" w:rsidP="00E03045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E03045">
        <w:rPr>
          <w:color w:val="22272F"/>
          <w:sz w:val="28"/>
          <w:szCs w:val="28"/>
        </w:rPr>
        <w:t>2) внешнего вида фасадов и ограждающих конструкций зданий, строений, сооружений;</w:t>
      </w:r>
    </w:p>
    <w:p w:rsidR="00E03045" w:rsidRPr="00E03045" w:rsidRDefault="00E03045" w:rsidP="00E03045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E03045">
        <w:rPr>
          <w:color w:val="22272F"/>
          <w:sz w:val="28"/>
          <w:szCs w:val="28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E03045" w:rsidRPr="00E03045" w:rsidRDefault="00E03045" w:rsidP="00E03045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E03045">
        <w:rPr>
          <w:color w:val="22272F"/>
          <w:sz w:val="28"/>
          <w:szCs w:val="28"/>
        </w:rPr>
        <w:lastRenderedPageBreak/>
        <w:t>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E03045" w:rsidRPr="00E03045" w:rsidRDefault="00E03045" w:rsidP="00E03045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E03045">
        <w:rPr>
          <w:color w:val="22272F"/>
          <w:sz w:val="28"/>
          <w:szCs w:val="28"/>
        </w:rPr>
        <w:t xml:space="preserve">5) организации озеленения территории муниципального образования, включая порядок создания, содержания, восстановления и </w:t>
      </w:r>
      <w:proofErr w:type="gramStart"/>
      <w:r w:rsidRPr="00E03045">
        <w:rPr>
          <w:color w:val="22272F"/>
          <w:sz w:val="28"/>
          <w:szCs w:val="28"/>
        </w:rPr>
        <w:t>охраны</w:t>
      </w:r>
      <w:proofErr w:type="gramEnd"/>
      <w:r w:rsidRPr="00E03045">
        <w:rPr>
          <w:color w:val="22272F"/>
          <w:sz w:val="28"/>
          <w:szCs w:val="28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E03045" w:rsidRPr="00E03045" w:rsidRDefault="00E03045" w:rsidP="00E03045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E03045">
        <w:rPr>
          <w:color w:val="22272F"/>
          <w:sz w:val="28"/>
          <w:szCs w:val="28"/>
        </w:rPr>
        <w:t>6) 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E03045" w:rsidRPr="00E03045" w:rsidRDefault="00E03045" w:rsidP="00E03045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E03045">
        <w:rPr>
          <w:color w:val="22272F"/>
          <w:sz w:val="28"/>
          <w:szCs w:val="28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E03045" w:rsidRPr="00E03045" w:rsidRDefault="00E03045" w:rsidP="00E03045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E03045">
        <w:rPr>
          <w:color w:val="22272F"/>
          <w:sz w:val="28"/>
          <w:szCs w:val="28"/>
        </w:rPr>
        <w:t>8) организации пешеходных коммуникаций, в том числе тротуаров, аллей, дорожек, тропинок;</w:t>
      </w:r>
    </w:p>
    <w:p w:rsidR="00E03045" w:rsidRPr="00E03045" w:rsidRDefault="00E03045" w:rsidP="00E03045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E03045">
        <w:rPr>
          <w:color w:val="22272F"/>
          <w:sz w:val="28"/>
          <w:szCs w:val="28"/>
        </w:rPr>
        <w:t>9)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E03045" w:rsidRPr="00E03045" w:rsidRDefault="00E03045" w:rsidP="00E03045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E03045">
        <w:rPr>
          <w:color w:val="22272F"/>
          <w:sz w:val="28"/>
          <w:szCs w:val="28"/>
        </w:rPr>
        <w:t>10) уборки территории муниципального образования, в том числе в зимний период;</w:t>
      </w:r>
    </w:p>
    <w:p w:rsidR="00E03045" w:rsidRPr="00E03045" w:rsidRDefault="00E03045" w:rsidP="00E03045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E03045">
        <w:rPr>
          <w:color w:val="22272F"/>
          <w:sz w:val="28"/>
          <w:szCs w:val="28"/>
        </w:rPr>
        <w:t>11) организации стоков ливневых вод;</w:t>
      </w:r>
      <w:bookmarkStart w:id="0" w:name="_GoBack"/>
      <w:bookmarkEnd w:id="0"/>
    </w:p>
    <w:p w:rsidR="00E03045" w:rsidRPr="00E03045" w:rsidRDefault="00E03045" w:rsidP="00E03045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E03045">
        <w:rPr>
          <w:color w:val="22272F"/>
          <w:sz w:val="28"/>
          <w:szCs w:val="28"/>
        </w:rPr>
        <w:t>12) порядка проведения земляных работ;</w:t>
      </w:r>
    </w:p>
    <w:p w:rsidR="00E03045" w:rsidRPr="00963AFC" w:rsidRDefault="00E03045" w:rsidP="00963AFC">
      <w:pPr>
        <w:rPr>
          <w:sz w:val="28"/>
          <w:szCs w:val="28"/>
        </w:rPr>
      </w:pPr>
      <w:r w:rsidRPr="00963AFC">
        <w:rPr>
          <w:sz w:val="28"/>
          <w:szCs w:val="28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E03045" w:rsidRPr="00963AFC" w:rsidRDefault="00E03045" w:rsidP="00963AFC">
      <w:pPr>
        <w:rPr>
          <w:sz w:val="28"/>
          <w:szCs w:val="28"/>
        </w:rPr>
      </w:pPr>
      <w:r w:rsidRPr="00963AFC">
        <w:rPr>
          <w:sz w:val="28"/>
          <w:szCs w:val="28"/>
        </w:rPr>
        <w:t>14) определения границ прилегающих территорий в соответствии с порядком, установленным законом Республики Мордовия;</w:t>
      </w:r>
    </w:p>
    <w:p w:rsidR="00E03045" w:rsidRPr="00107B03" w:rsidRDefault="00E03045" w:rsidP="00E03045">
      <w:pPr>
        <w:pStyle w:val="s1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07B03">
        <w:rPr>
          <w:color w:val="000000" w:themeColor="text1"/>
          <w:sz w:val="28"/>
          <w:szCs w:val="28"/>
        </w:rPr>
        <w:t>15) праздничного оформления территории муниципального образования;</w:t>
      </w:r>
    </w:p>
    <w:p w:rsidR="00E03045" w:rsidRPr="00E03045" w:rsidRDefault="00E03045" w:rsidP="00E03045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E03045">
        <w:rPr>
          <w:color w:val="22272F"/>
          <w:sz w:val="28"/>
          <w:szCs w:val="28"/>
        </w:rPr>
        <w:t>16) порядка участия граждан и организаций в реализации мероприятий по благоустройству территории муниципального образования;</w:t>
      </w:r>
    </w:p>
    <w:p w:rsidR="0098659D" w:rsidRDefault="00E03045" w:rsidP="0098659D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E03045">
        <w:rPr>
          <w:color w:val="22272F"/>
          <w:sz w:val="28"/>
          <w:szCs w:val="28"/>
        </w:rPr>
        <w:t>17) осуществления контроля за соблюдением правил благоустройства территории муниципального образования</w:t>
      </w:r>
      <w:proofErr w:type="gramStart"/>
      <w:r w:rsidRPr="00E03045">
        <w:rPr>
          <w:color w:val="22272F"/>
          <w:sz w:val="28"/>
          <w:szCs w:val="28"/>
        </w:rPr>
        <w:t>.</w:t>
      </w:r>
      <w:r>
        <w:rPr>
          <w:color w:val="22272F"/>
          <w:sz w:val="28"/>
          <w:szCs w:val="28"/>
        </w:rPr>
        <w:t>»</w:t>
      </w:r>
      <w:r w:rsidR="0098659D">
        <w:rPr>
          <w:color w:val="22272F"/>
          <w:sz w:val="28"/>
          <w:szCs w:val="28"/>
        </w:rPr>
        <w:t>.</w:t>
      </w:r>
      <w:proofErr w:type="gramEnd"/>
    </w:p>
    <w:p w:rsidR="0098659D" w:rsidRPr="0098659D" w:rsidRDefault="0098659D" w:rsidP="0098659D">
      <w:pPr>
        <w:pStyle w:val="s1"/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 xml:space="preserve">2. </w:t>
      </w:r>
      <w:r w:rsidRPr="00101DAD">
        <w:rPr>
          <w:sz w:val="28"/>
          <w:szCs w:val="28"/>
          <w:shd w:val="clear" w:color="auto" w:fill="FFFFFF"/>
        </w:rPr>
        <w:t>Настоящее решение подлежит</w:t>
      </w:r>
      <w:r w:rsidRPr="00101DAD">
        <w:rPr>
          <w:rStyle w:val="apple-converted-space"/>
          <w:sz w:val="28"/>
          <w:szCs w:val="28"/>
          <w:shd w:val="clear" w:color="auto" w:fill="FFFFFF"/>
        </w:rPr>
        <w:t> </w:t>
      </w:r>
      <w:hyperlink r:id="rId19" w:anchor="/document/9037392/entry/0" w:history="1">
        <w:r w:rsidRPr="00101D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официальному опубликованию</w:t>
        </w:r>
      </w:hyperlink>
      <w:r w:rsidRPr="00101DAD">
        <w:rPr>
          <w:rStyle w:val="apple-converted-space"/>
          <w:sz w:val="28"/>
          <w:szCs w:val="28"/>
          <w:shd w:val="clear" w:color="auto" w:fill="FFFFFF"/>
        </w:rPr>
        <w:t> </w:t>
      </w:r>
      <w:r w:rsidRPr="00101DAD">
        <w:rPr>
          <w:sz w:val="28"/>
          <w:szCs w:val="28"/>
          <w:shd w:val="clear" w:color="auto" w:fill="FFFFFF"/>
        </w:rPr>
        <w:t>после е</w:t>
      </w:r>
      <w:r>
        <w:rPr>
          <w:sz w:val="28"/>
          <w:szCs w:val="28"/>
          <w:shd w:val="clear" w:color="auto" w:fill="FFFFFF"/>
        </w:rPr>
        <w:t>го государственной регистрации.</w:t>
      </w:r>
    </w:p>
    <w:p w:rsidR="0098659D" w:rsidRDefault="0098659D" w:rsidP="0098659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101D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Настоящее решение </w:t>
      </w:r>
      <w:r w:rsidRPr="00101DAD">
        <w:rPr>
          <w:rFonts w:ascii="Times New Roman" w:hAnsi="Times New Roman" w:cs="Times New Roman"/>
          <w:sz w:val="28"/>
          <w:szCs w:val="28"/>
          <w:shd w:val="clear" w:color="auto" w:fill="FFFFFF"/>
        </w:rPr>
        <w:t>вступает в силу после официального опубликования в Информационном бюллетене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70455">
        <w:rPr>
          <w:rFonts w:ascii="Times New Roman" w:hAnsi="Times New Roman" w:cs="Times New Roman"/>
          <w:sz w:val="28"/>
          <w:szCs w:val="28"/>
          <w:shd w:val="clear" w:color="auto" w:fill="FFFFFF"/>
        </w:rPr>
        <w:t>Гузынского</w:t>
      </w:r>
      <w:proofErr w:type="spellEnd"/>
      <w:r w:rsidR="00C70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</w:t>
      </w:r>
      <w:r w:rsidRPr="00101D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01DAD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Большеберезниковского</w:t>
      </w:r>
      <w:proofErr w:type="spellEnd"/>
      <w:r w:rsidRPr="00D11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 исключением абз.13,14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2 пункта 9 настоящего решения,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вступающих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силу с 28.06.2018 года.</w:t>
      </w:r>
    </w:p>
    <w:p w:rsidR="0098659D" w:rsidRDefault="0098659D" w:rsidP="0098659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8659D" w:rsidRPr="00C552E2" w:rsidRDefault="00C552E2" w:rsidP="00C552E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Гузынского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659D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  <w:r w:rsidR="0098659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8659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8659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8659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8659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Т.Н.Селякина</w:t>
      </w:r>
      <w:proofErr w:type="spellEnd"/>
    </w:p>
    <w:p w:rsidR="0098659D" w:rsidRDefault="0098659D" w:rsidP="00E03045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</w:p>
    <w:p w:rsidR="0098659D" w:rsidRPr="00E03045" w:rsidRDefault="0098659D" w:rsidP="00E03045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</w:p>
    <w:p w:rsidR="00E03045" w:rsidRPr="00E03045" w:rsidRDefault="00E03045" w:rsidP="0028122B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</w:p>
    <w:p w:rsidR="00486F00" w:rsidRPr="00486F00" w:rsidRDefault="00486F00">
      <w:pPr>
        <w:rPr>
          <w:rFonts w:ascii="Times New Roman" w:hAnsi="Times New Roman" w:cs="Times New Roman"/>
          <w:sz w:val="28"/>
          <w:szCs w:val="28"/>
        </w:rPr>
      </w:pPr>
    </w:p>
    <w:sectPr w:rsidR="00486F00" w:rsidRPr="00486F00" w:rsidSect="00744A1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F7354"/>
    <w:multiLevelType w:val="hybridMultilevel"/>
    <w:tmpl w:val="E91A4166"/>
    <w:lvl w:ilvl="0" w:tplc="372CE8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45C6E"/>
    <w:multiLevelType w:val="multilevel"/>
    <w:tmpl w:val="5316C8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F00"/>
    <w:rsid w:val="000E044E"/>
    <w:rsid w:val="00106CC1"/>
    <w:rsid w:val="00107B03"/>
    <w:rsid w:val="0028122B"/>
    <w:rsid w:val="002908A0"/>
    <w:rsid w:val="002C77E3"/>
    <w:rsid w:val="004727B4"/>
    <w:rsid w:val="00486F00"/>
    <w:rsid w:val="00540831"/>
    <w:rsid w:val="00744A1C"/>
    <w:rsid w:val="00787E00"/>
    <w:rsid w:val="00862030"/>
    <w:rsid w:val="0095188F"/>
    <w:rsid w:val="00963AFC"/>
    <w:rsid w:val="0098659D"/>
    <w:rsid w:val="00AC288B"/>
    <w:rsid w:val="00AC5F73"/>
    <w:rsid w:val="00B53A6D"/>
    <w:rsid w:val="00C552E2"/>
    <w:rsid w:val="00C70455"/>
    <w:rsid w:val="00C778B2"/>
    <w:rsid w:val="00C8482C"/>
    <w:rsid w:val="00CF4E88"/>
    <w:rsid w:val="00E03045"/>
    <w:rsid w:val="00E66925"/>
    <w:rsid w:val="00ED63B3"/>
    <w:rsid w:val="00F06DDA"/>
    <w:rsid w:val="00F5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304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F00"/>
    <w:pPr>
      <w:ind w:left="720"/>
      <w:contextualSpacing/>
    </w:pPr>
  </w:style>
  <w:style w:type="character" w:customStyle="1" w:styleId="apple-converted-space">
    <w:name w:val="apple-converted-space"/>
    <w:basedOn w:val="a0"/>
    <w:rsid w:val="00486F00"/>
  </w:style>
  <w:style w:type="paragraph" w:customStyle="1" w:styleId="s15">
    <w:name w:val="s_15"/>
    <w:basedOn w:val="a"/>
    <w:rsid w:val="0048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86F00"/>
    <w:rPr>
      <w:color w:val="0000FF"/>
      <w:u w:val="single"/>
    </w:rPr>
  </w:style>
  <w:style w:type="paragraph" w:customStyle="1" w:styleId="s9">
    <w:name w:val="s_9"/>
    <w:basedOn w:val="a"/>
    <w:rsid w:val="0048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8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48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E03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E03045"/>
  </w:style>
  <w:style w:type="character" w:customStyle="1" w:styleId="10">
    <w:name w:val="Заголовок 1 Знак"/>
    <w:basedOn w:val="a0"/>
    <w:link w:val="1"/>
    <w:rsid w:val="00E03045"/>
    <w:rPr>
      <w:rFonts w:ascii="Arial" w:eastAsia="Calibri" w:hAnsi="Arial" w:cs="Arial"/>
      <w:b/>
      <w:bCs/>
      <w:color w:val="00008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E030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3045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07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304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F00"/>
    <w:pPr>
      <w:ind w:left="720"/>
      <w:contextualSpacing/>
    </w:pPr>
  </w:style>
  <w:style w:type="character" w:customStyle="1" w:styleId="apple-converted-space">
    <w:name w:val="apple-converted-space"/>
    <w:basedOn w:val="a0"/>
    <w:rsid w:val="00486F00"/>
  </w:style>
  <w:style w:type="paragraph" w:customStyle="1" w:styleId="s15">
    <w:name w:val="s_15"/>
    <w:basedOn w:val="a"/>
    <w:rsid w:val="0048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86F00"/>
    <w:rPr>
      <w:color w:val="0000FF"/>
      <w:u w:val="single"/>
    </w:rPr>
  </w:style>
  <w:style w:type="paragraph" w:customStyle="1" w:styleId="s9">
    <w:name w:val="s_9"/>
    <w:basedOn w:val="a"/>
    <w:rsid w:val="0048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8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48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E03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E03045"/>
  </w:style>
  <w:style w:type="character" w:customStyle="1" w:styleId="10">
    <w:name w:val="Заголовок 1 Знак"/>
    <w:basedOn w:val="a0"/>
    <w:link w:val="1"/>
    <w:rsid w:val="00E03045"/>
    <w:rPr>
      <w:rFonts w:ascii="Arial" w:eastAsia="Calibri" w:hAnsi="Arial" w:cs="Arial"/>
      <w:b/>
      <w:bCs/>
      <w:color w:val="00008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E030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3045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07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1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6169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5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641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68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9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92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62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3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02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4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8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198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4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47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file:///C:\Documents%20and%20Settings\content\act\6785a26f-52a6-439e-a2e4-93801511e56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" TargetMode="External"/><Relationship Id="rId10" Type="http://schemas.openxmlformats.org/officeDocument/2006/relationships/hyperlink" Target="file:///C:\Documents%20and%20Settings\content\ngr\RU0000R200303925.html" TargetMode="External"/><Relationship Id="rId19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content\act\96e20c02-1b12-465a-b64c-24aa92270007.html" TargetMode="External"/><Relationship Id="rId1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2803</Words>
  <Characters>15982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Гузынцы</cp:lastModifiedBy>
  <cp:revision>18</cp:revision>
  <cp:lastPrinted>2018-04-02T08:30:00Z</cp:lastPrinted>
  <dcterms:created xsi:type="dcterms:W3CDTF">2018-03-30T07:06:00Z</dcterms:created>
  <dcterms:modified xsi:type="dcterms:W3CDTF">2018-04-02T08:31:00Z</dcterms:modified>
</cp:coreProperties>
</file>